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CBA6" w14:textId="3C4EDFB4" w:rsidR="000A7D03" w:rsidRPr="002F238D" w:rsidRDefault="000A7D03" w:rsidP="008124D9">
      <w:pPr>
        <w:jc w:val="right"/>
        <w:rPr>
          <w:rFonts w:ascii="Times New Roman" w:hAnsi="Times New Roman" w:cs="Times New Roman"/>
          <w:sz w:val="24"/>
          <w:szCs w:val="24"/>
        </w:rPr>
      </w:pPr>
      <w:r w:rsidRPr="002F238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4505F" w:rsidRPr="002F238D">
        <w:rPr>
          <w:rFonts w:ascii="Times New Roman" w:hAnsi="Times New Roman" w:cs="Times New Roman"/>
          <w:sz w:val="24"/>
          <w:szCs w:val="24"/>
        </w:rPr>
        <w:t>1</w:t>
      </w:r>
      <w:r w:rsidR="000E08F5" w:rsidRPr="002F238D">
        <w:rPr>
          <w:rFonts w:ascii="Times New Roman" w:hAnsi="Times New Roman" w:cs="Times New Roman"/>
          <w:sz w:val="24"/>
          <w:szCs w:val="24"/>
        </w:rPr>
        <w:t xml:space="preserve"> do </w:t>
      </w:r>
      <w:r w:rsidR="000C3F68" w:rsidRPr="002F238D">
        <w:rPr>
          <w:rFonts w:ascii="Times New Roman" w:hAnsi="Times New Roman" w:cs="Times New Roman"/>
          <w:sz w:val="24"/>
          <w:szCs w:val="24"/>
        </w:rPr>
        <w:t>U</w:t>
      </w:r>
      <w:r w:rsidR="000E08F5" w:rsidRPr="002F238D">
        <w:rPr>
          <w:rFonts w:ascii="Times New Roman" w:hAnsi="Times New Roman" w:cs="Times New Roman"/>
          <w:sz w:val="24"/>
          <w:szCs w:val="24"/>
        </w:rPr>
        <w:t xml:space="preserve">mowy </w:t>
      </w:r>
      <w:r w:rsidR="000C3F68" w:rsidRPr="002F238D">
        <w:rPr>
          <w:rFonts w:ascii="Times New Roman" w:hAnsi="Times New Roman" w:cs="Times New Roman"/>
          <w:sz w:val="24"/>
          <w:szCs w:val="24"/>
        </w:rPr>
        <w:t xml:space="preserve"> Nr ….. z dnia ………………..</w:t>
      </w:r>
    </w:p>
    <w:p w14:paraId="47BA754A" w14:textId="04C8DD25" w:rsidR="000A7D03" w:rsidRPr="002F238D" w:rsidRDefault="000A7D03" w:rsidP="008124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D88C1D" w14:textId="77777777" w:rsidR="008124D9" w:rsidRPr="002F238D" w:rsidRDefault="008124D9" w:rsidP="008124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279AA" w14:textId="473F0B17" w:rsidR="001A752D" w:rsidRPr="002F238D" w:rsidRDefault="005D3747" w:rsidP="008124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38D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58995F33" w14:textId="0EE60C4F" w:rsidR="00F769C9" w:rsidRPr="002F238D" w:rsidRDefault="00F769C9" w:rsidP="008124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F3027" w14:textId="7FE72EB4" w:rsidR="00A14AC9" w:rsidRPr="002F238D" w:rsidRDefault="00497140" w:rsidP="008124D9">
      <w:pPr>
        <w:jc w:val="center"/>
        <w:rPr>
          <w:rFonts w:ascii="Times New Roman" w:hAnsi="Times New Roman" w:cs="Times New Roman"/>
          <w:sz w:val="24"/>
          <w:szCs w:val="24"/>
        </w:rPr>
      </w:pPr>
      <w:r w:rsidRPr="002F238D">
        <w:rPr>
          <w:rFonts w:ascii="Times New Roman" w:hAnsi="Times New Roman" w:cs="Times New Roman"/>
          <w:b/>
          <w:bCs/>
          <w:sz w:val="24"/>
          <w:szCs w:val="24"/>
        </w:rPr>
        <w:t>nadzór inwestorski nad realizacją zadania</w:t>
      </w:r>
    </w:p>
    <w:p w14:paraId="4B6E0577" w14:textId="2C3A4F41" w:rsidR="00497140" w:rsidRPr="002F238D" w:rsidRDefault="00A14AC9" w:rsidP="008124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38D">
        <w:rPr>
          <w:rFonts w:ascii="Times New Roman" w:hAnsi="Times New Roman" w:cs="Times New Roman"/>
          <w:b/>
          <w:bCs/>
          <w:sz w:val="24"/>
          <w:szCs w:val="24"/>
        </w:rPr>
        <w:t>pn.: Budowa infrastruktury technicznej na terenie rezerwatu Ciechocinek i w obszarze Natura 2000 Ciechocinek PLH040019</w:t>
      </w:r>
    </w:p>
    <w:p w14:paraId="67FA8416" w14:textId="77777777" w:rsidR="00120638" w:rsidRPr="002F238D" w:rsidRDefault="00120638" w:rsidP="008124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66CC34" w14:textId="52A0244F" w:rsidR="002B33F6" w:rsidRPr="002F238D" w:rsidRDefault="004F1E2A" w:rsidP="008124D9">
      <w:pPr>
        <w:pStyle w:val="Akapitzlist"/>
        <w:numPr>
          <w:ilvl w:val="0"/>
          <w:numId w:val="15"/>
        </w:numPr>
        <w:suppressAutoHyphens/>
        <w:spacing w:after="240"/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</w:pPr>
      <w:r w:rsidRPr="002F238D"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  <w:t>Zakres p</w:t>
      </w:r>
      <w:r w:rsidR="000A11D1" w:rsidRPr="002F238D"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  <w:t>rzedmiot</w:t>
      </w:r>
      <w:r w:rsidR="000E6E79" w:rsidRPr="002F238D"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  <w:t>u</w:t>
      </w:r>
      <w:r w:rsidR="000A11D1" w:rsidRPr="002F238D"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  <w:t xml:space="preserve"> zmówienia.</w:t>
      </w:r>
    </w:p>
    <w:p w14:paraId="649DD2B3" w14:textId="77777777" w:rsidR="006540FB" w:rsidRPr="002F238D" w:rsidRDefault="006540FB" w:rsidP="006540FB">
      <w:pPr>
        <w:pStyle w:val="Akapitzlist"/>
        <w:suppressAutoHyphens/>
        <w:spacing w:after="240"/>
        <w:rPr>
          <w:rFonts w:ascii="Times New Roman" w:eastAsia="TimesNewRomanPSMT" w:hAnsi="Times New Roman" w:cs="Times New Roman"/>
          <w:b/>
          <w:bCs/>
          <w:sz w:val="24"/>
          <w:szCs w:val="24"/>
          <w:lang w:eastAsia="ar-SA"/>
        </w:rPr>
      </w:pPr>
    </w:p>
    <w:p w14:paraId="68278F9E" w14:textId="1E69B411" w:rsidR="006540FB" w:rsidRPr="002F238D" w:rsidRDefault="006540FB" w:rsidP="006540FB">
      <w:pPr>
        <w:pStyle w:val="Akapitzlist"/>
        <w:numPr>
          <w:ilvl w:val="0"/>
          <w:numId w:val="17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04280614"/>
      <w:r w:rsidRPr="002F238D">
        <w:rPr>
          <w:rFonts w:ascii="Times New Roman" w:eastAsia="Calibri" w:hAnsi="Times New Roman" w:cs="Times New Roman"/>
          <w:sz w:val="24"/>
          <w:szCs w:val="24"/>
        </w:rPr>
        <w:t>Złożenie do właściwego urzędu w imieniu Inwestora zawiadomienia o zamierzonym terminie rozpoczęcia robót budowlanych.</w:t>
      </w:r>
    </w:p>
    <w:bookmarkEnd w:id="0"/>
    <w:p w14:paraId="10BC2CF6" w14:textId="1BD25160" w:rsidR="00497140" w:rsidRPr="002F238D" w:rsidRDefault="00793ECA" w:rsidP="006540FB">
      <w:pPr>
        <w:pStyle w:val="Akapitzlist"/>
        <w:numPr>
          <w:ilvl w:val="0"/>
          <w:numId w:val="17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Wykonanie usługi polegającej na pełnieniu funkcji Inspektora Nadzoru Inwestorskiego </w:t>
      </w:r>
      <w:r w:rsidR="00497140" w:rsidRPr="002F238D">
        <w:rPr>
          <w:rFonts w:ascii="Times New Roman" w:eastAsia="Calibri" w:hAnsi="Times New Roman" w:cs="Times New Roman"/>
          <w:sz w:val="24"/>
          <w:szCs w:val="24"/>
        </w:rPr>
        <w:t>zgodnie z obowiązującymi przepisami prawa szczególności ustawa z dnia 7 lipca 1994 r. Prawo budowlane (</w:t>
      </w:r>
      <w:proofErr w:type="spellStart"/>
      <w:r w:rsidR="00497140" w:rsidRPr="002F238D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="00497140" w:rsidRPr="002F238D">
        <w:rPr>
          <w:rFonts w:ascii="Times New Roman" w:eastAsia="Calibri" w:hAnsi="Times New Roman" w:cs="Times New Roman"/>
          <w:sz w:val="24"/>
          <w:szCs w:val="24"/>
        </w:rPr>
        <w:t xml:space="preserve">. Dz. U. z 2021 r. poz. 2351 z </w:t>
      </w:r>
      <w:proofErr w:type="spellStart"/>
      <w:r w:rsidR="00497140" w:rsidRPr="002F238D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="00497140" w:rsidRPr="002F238D">
        <w:rPr>
          <w:rFonts w:ascii="Times New Roman" w:eastAsia="Calibri" w:hAnsi="Times New Roman" w:cs="Times New Roman"/>
          <w:sz w:val="24"/>
          <w:szCs w:val="24"/>
        </w:rPr>
        <w:t>. zm.) w zakresie określonym w</w:t>
      </w:r>
      <w:r w:rsidR="00186868" w:rsidRPr="002F238D">
        <w:rPr>
          <w:rFonts w:ascii="Times New Roman" w:eastAsia="Calibri" w:hAnsi="Times New Roman" w:cs="Times New Roman"/>
          <w:sz w:val="24"/>
          <w:szCs w:val="24"/>
        </w:rPr>
        <w:t> </w:t>
      </w:r>
      <w:r w:rsidR="00497140" w:rsidRPr="002F238D">
        <w:rPr>
          <w:rFonts w:ascii="Times New Roman" w:eastAsia="Calibri" w:hAnsi="Times New Roman" w:cs="Times New Roman"/>
          <w:sz w:val="24"/>
          <w:szCs w:val="24"/>
        </w:rPr>
        <w:t>dokumentacji projektowej</w:t>
      </w:r>
      <w:r w:rsidR="00B44E5B" w:rsidRPr="002F238D">
        <w:rPr>
          <w:rFonts w:ascii="Times New Roman" w:eastAsia="Calibri" w:hAnsi="Times New Roman" w:cs="Times New Roman"/>
          <w:sz w:val="24"/>
          <w:szCs w:val="24"/>
        </w:rPr>
        <w:t xml:space="preserve"> opracowanej w ramach zadania w ramach zadania pn. „Opracowanie dokumentacji technicznej dla działania polegającego na budowie infrastruktury technicznej na terenie rezerwatu przyrody Ciechocinek tj. przebudowa urządzenia wodnego rowu A polegająca na wykonaniu dwóch zastawek (Z1 i Z2) w obrębie rowu a oraz wykonania wylotu przepustu (PP), wykonanie urządzenia wodnego rowu B wraz z dwoma progami (P1 i P2) oraz przepustem (PP)” oraz niezbędnym do realiza</w:t>
      </w:r>
      <w:r w:rsidR="0091645F" w:rsidRPr="002F238D">
        <w:rPr>
          <w:rFonts w:ascii="Times New Roman" w:eastAsia="Calibri" w:hAnsi="Times New Roman" w:cs="Times New Roman"/>
          <w:sz w:val="24"/>
          <w:szCs w:val="24"/>
        </w:rPr>
        <w:t>cji ww. zadania</w:t>
      </w:r>
      <w:r w:rsidR="00B44E5B" w:rsidRPr="002F23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97140" w:rsidRPr="002F238D">
        <w:rPr>
          <w:rFonts w:ascii="Times New Roman" w:eastAsia="Calibri" w:hAnsi="Times New Roman" w:cs="Times New Roman"/>
          <w:sz w:val="24"/>
          <w:szCs w:val="24"/>
        </w:rPr>
        <w:t>w szczególności:</w:t>
      </w:r>
    </w:p>
    <w:p w14:paraId="1E1586DA" w14:textId="34177C1A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przekazanie placu budowy</w:t>
      </w:r>
      <w:r w:rsidR="00644269" w:rsidRPr="002F238D">
        <w:rPr>
          <w:rFonts w:ascii="Times New Roman" w:eastAsia="Calibri" w:hAnsi="Times New Roman" w:cs="Times New Roman"/>
          <w:sz w:val="24"/>
          <w:szCs w:val="24"/>
        </w:rPr>
        <w:t xml:space="preserve"> wykonawcy robót</w:t>
      </w:r>
      <w:r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AE3167D" w14:textId="4BBCD385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38D">
        <w:rPr>
          <w:rFonts w:ascii="Times New Roman" w:eastAsia="Calibri" w:hAnsi="Times New Roman" w:cs="Times New Roman"/>
          <w:bCs/>
          <w:sz w:val="24"/>
          <w:szCs w:val="24"/>
        </w:rPr>
        <w:t xml:space="preserve">weryfikację i uzgodnienie </w:t>
      </w:r>
      <w:bookmarkStart w:id="1" w:name="_Hlk102125615"/>
      <w:r w:rsidR="00644269" w:rsidRPr="002F238D">
        <w:rPr>
          <w:rFonts w:ascii="Times New Roman" w:eastAsia="Calibri" w:hAnsi="Times New Roman" w:cs="Times New Roman"/>
          <w:bCs/>
          <w:sz w:val="24"/>
          <w:szCs w:val="24"/>
        </w:rPr>
        <w:t xml:space="preserve">otrzymanego </w:t>
      </w:r>
      <w:r w:rsidRPr="002F238D">
        <w:rPr>
          <w:rFonts w:ascii="Times New Roman" w:eastAsia="Calibri" w:hAnsi="Times New Roman" w:cs="Times New Roman"/>
          <w:sz w:val="24"/>
          <w:szCs w:val="24"/>
        </w:rPr>
        <w:t>projektu organizacji i harmonogramu robót</w:t>
      </w:r>
      <w:bookmarkEnd w:id="1"/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0D3F158" w14:textId="00194CAF" w:rsidR="00916ABF" w:rsidRPr="002F238D" w:rsidRDefault="00916ABF" w:rsidP="008124D9">
      <w:pPr>
        <w:pStyle w:val="Akapitzlist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uzgodnienie z Wykonawcą procedur (wzory druków i obieg dokumentów) jakie będą obowiązywać podczas procesu prowadzenia inwestycji.</w:t>
      </w:r>
    </w:p>
    <w:p w14:paraId="34E28337" w14:textId="565FB8D1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kontrolowanie zgodności realizacji budowy z dokumentacją projektową, harmonogramem prac</w:t>
      </w:r>
      <w:r w:rsidR="00DB6173" w:rsidRPr="002F238D">
        <w:rPr>
          <w:rFonts w:ascii="Times New Roman" w:eastAsia="Calibri" w:hAnsi="Times New Roman" w:cs="Times New Roman"/>
          <w:sz w:val="24"/>
          <w:szCs w:val="24"/>
        </w:rPr>
        <w:t>, warunkami określonymi w uzgodnieniach właściwych instytucji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oraz uzgodnieniami w ramach wykonanych prac budowlanych, </w:t>
      </w:r>
    </w:p>
    <w:p w14:paraId="70D0AB98" w14:textId="582DA800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czuwanie i odpowiedzialność nad przestrzeganiem przepisów BHP przy realizacji prac budowlanych</w:t>
      </w:r>
      <w:r w:rsidR="00F01F61" w:rsidRPr="002F238D">
        <w:rPr>
          <w:rFonts w:ascii="Times New Roman" w:eastAsia="Calibri" w:hAnsi="Times New Roman" w:cs="Times New Roman"/>
          <w:sz w:val="24"/>
          <w:szCs w:val="24"/>
        </w:rPr>
        <w:t xml:space="preserve"> oraz właściw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ym</w:t>
      </w:r>
      <w:r w:rsidR="00F01F61" w:rsidRPr="002F238D">
        <w:rPr>
          <w:rFonts w:ascii="Times New Roman" w:eastAsia="Calibri" w:hAnsi="Times New Roman" w:cs="Times New Roman"/>
          <w:sz w:val="24"/>
          <w:szCs w:val="24"/>
        </w:rPr>
        <w:t xml:space="preserve"> oznakowani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em</w:t>
      </w:r>
      <w:r w:rsidR="00F01F61" w:rsidRPr="002F238D">
        <w:rPr>
          <w:rFonts w:ascii="Times New Roman" w:eastAsia="Calibri" w:hAnsi="Times New Roman" w:cs="Times New Roman"/>
          <w:sz w:val="24"/>
          <w:szCs w:val="24"/>
        </w:rPr>
        <w:t xml:space="preserve"> terenu budowy,</w:t>
      </w:r>
    </w:p>
    <w:p w14:paraId="1053E586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udzielanie stosownych wyjaśnień Wykonawcy odnośnie wszelkich wątpliwości powstałych w toku realizacji zadania;</w:t>
      </w:r>
    </w:p>
    <w:p w14:paraId="7D991088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dokonywanie regularnych wpisów do Dziennika Budowy, w szczególności dokumentowanie wszystkich wizyt;</w:t>
      </w:r>
    </w:p>
    <w:p w14:paraId="758BC350" w14:textId="74AFCCDF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sprawdzanie, kontrolowanie i egzekwowanie właściwej jakości robót i wyrobów budowlanych, oraz  kontrola zgodności z projektem, specyfikacją techniczną wykonania i odbioru robót oraz obowiązującymi normami, a w szczególności zapobieganie zastosowania urządzeń i wyrobów budowlanych wadliwych, niedopuszczonych do stosowania w budownictwie lub nie spełniających wymaganych parametrów technicznych;</w:t>
      </w:r>
    </w:p>
    <w:p w14:paraId="0DD0D877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sprawdzenie kompletności oraz prawidłowości dokumentów sporządzonych przez Wykonawcę w trakcie realizacji robót</w:t>
      </w:r>
    </w:p>
    <w:p w14:paraId="200CFF36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lastRenderedPageBreak/>
        <w:t>podejmowanie działań dla zabezpieczenia terminowej realizacji robot budowlanych, w tym monitorowanie Zamawiającemu ryzyka niewykonania prac w terminie;</w:t>
      </w:r>
    </w:p>
    <w:p w14:paraId="2DA77404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potwierdzanie faktycznie wykonanych robot oraz egzekwowanie usunięcia stwierdzonych wad i usterek;</w:t>
      </w:r>
    </w:p>
    <w:p w14:paraId="0C1A762D" w14:textId="57C5BA41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sprawdzanie i odbiór robot budowlanych ulegających zakryciu lub zanikających, 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>potwierdzone protokołem odbioru oraz wpisem do Dziennika Budowy</w:t>
      </w:r>
    </w:p>
    <w:p w14:paraId="6E346314" w14:textId="3142100E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na żądanie Zamawiającego udział w spotkaniach, naradach i udzielanie wyjaśnień na terenie rezerwatu przyrody Ciechocinek  lub w siedzibie Zamawiającego;</w:t>
      </w:r>
    </w:p>
    <w:p w14:paraId="4E6EB2AA" w14:textId="11776F23" w:rsidR="00DB6173" w:rsidRPr="002F238D" w:rsidRDefault="00E32C2F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m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 xml:space="preserve">onitorowanie zagrożeń dla środowiska naturalnego, w szczególności </w:t>
      </w:r>
      <w:r w:rsidR="00DB6173" w:rsidRPr="002F238D">
        <w:rPr>
          <w:rFonts w:ascii="Times New Roman" w:eastAsia="Calibri" w:hAnsi="Times New Roman" w:cs="Times New Roman"/>
          <w:sz w:val="24"/>
          <w:szCs w:val="24"/>
        </w:rPr>
        <w:t xml:space="preserve">prawidłowości </w:t>
      </w:r>
      <w:r w:rsidR="00A14AC9" w:rsidRPr="002F238D">
        <w:rPr>
          <w:rFonts w:ascii="Times New Roman" w:eastAsia="Calibri" w:hAnsi="Times New Roman" w:cs="Times New Roman"/>
          <w:sz w:val="24"/>
          <w:szCs w:val="24"/>
        </w:rPr>
        <w:t xml:space="preserve">prowadzenia prac w obrębie schronionych siedlisk przyrodniczych oraz </w:t>
      </w:r>
      <w:r w:rsidR="00DB6173" w:rsidRPr="002F238D">
        <w:rPr>
          <w:rFonts w:ascii="Times New Roman" w:eastAsia="Calibri" w:hAnsi="Times New Roman" w:cs="Times New Roman"/>
          <w:sz w:val="24"/>
          <w:szCs w:val="24"/>
        </w:rPr>
        <w:t xml:space="preserve">postępowania z gruntem </w:t>
      </w:r>
      <w:r w:rsidR="00A14AC9" w:rsidRPr="002F238D">
        <w:rPr>
          <w:rFonts w:ascii="Times New Roman" w:eastAsia="Calibri" w:hAnsi="Times New Roman" w:cs="Times New Roman"/>
          <w:sz w:val="24"/>
          <w:szCs w:val="24"/>
        </w:rPr>
        <w:t xml:space="preserve">stanowiącym miejsce występowania chronionych </w:t>
      </w:r>
      <w:r w:rsidR="00DB6173" w:rsidRPr="002F238D">
        <w:rPr>
          <w:rFonts w:ascii="Times New Roman" w:eastAsia="Calibri" w:hAnsi="Times New Roman" w:cs="Times New Roman"/>
          <w:sz w:val="24"/>
          <w:szCs w:val="24"/>
        </w:rPr>
        <w:t>gatunk</w:t>
      </w:r>
      <w:r w:rsidR="00A14AC9" w:rsidRPr="002F238D">
        <w:rPr>
          <w:rFonts w:ascii="Times New Roman" w:eastAsia="Calibri" w:hAnsi="Times New Roman" w:cs="Times New Roman"/>
          <w:sz w:val="24"/>
          <w:szCs w:val="24"/>
        </w:rPr>
        <w:t>ów roślin;</w:t>
      </w:r>
    </w:p>
    <w:p w14:paraId="6AC9E216" w14:textId="74629989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stawianie się na terenie budowy na czas wykonywania robot wymagających nadzoru 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przynajmniej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raz w tygodniu (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 xml:space="preserve">łącznie 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4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kontrol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e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w trakcie całej realizacji zadania);</w:t>
      </w:r>
    </w:p>
    <w:p w14:paraId="67B83BBE" w14:textId="41062E05" w:rsidR="00FA0286" w:rsidRPr="002F238D" w:rsidRDefault="00E32C2F" w:rsidP="008124D9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w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>eryfikacja ewentualnych wad w dokumentacji projektowej w trakcie wykonywania robót budowlanych, w terminie umożliwiającym ich usunięcie bez opóźnienia w</w:t>
      </w:r>
      <w:r w:rsidRPr="002F238D">
        <w:rPr>
          <w:rFonts w:ascii="Times New Roman" w:eastAsia="Calibri" w:hAnsi="Times New Roman" w:cs="Times New Roman"/>
          <w:sz w:val="24"/>
          <w:szCs w:val="24"/>
        </w:rPr>
        <w:t> 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>realizacji prac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2DB7DF0" w14:textId="5FB2B21C" w:rsidR="00735624" w:rsidRPr="002F238D" w:rsidRDefault="00E32C2F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k</w:t>
      </w:r>
      <w:r w:rsidR="00735624" w:rsidRPr="002F238D">
        <w:rPr>
          <w:rFonts w:ascii="Times New Roman" w:eastAsia="Calibri" w:hAnsi="Times New Roman" w:cs="Times New Roman"/>
          <w:sz w:val="24"/>
          <w:szCs w:val="24"/>
        </w:rPr>
        <w:t xml:space="preserve">ontrola zgodności realizacji zadania z umową zawartą pomiędzy Inwestorem (Zamawiającym) a 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w</w:t>
      </w:r>
      <w:r w:rsidR="00735624" w:rsidRPr="002F238D">
        <w:rPr>
          <w:rFonts w:ascii="Times New Roman" w:eastAsia="Calibri" w:hAnsi="Times New Roman" w:cs="Times New Roman"/>
          <w:sz w:val="24"/>
          <w:szCs w:val="24"/>
        </w:rPr>
        <w:t>ykonawc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ą robót</w:t>
      </w:r>
      <w:r w:rsidR="00FB02FB"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C46398B" w14:textId="63C8F2E8" w:rsidR="00FA0286" w:rsidRPr="002F238D" w:rsidRDefault="00C754AD" w:rsidP="008124D9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e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 xml:space="preserve">gzekwowanie zabezpieczenia przez </w:t>
      </w:r>
      <w:r w:rsidRPr="002F238D">
        <w:rPr>
          <w:rFonts w:ascii="Times New Roman" w:eastAsia="Calibri" w:hAnsi="Times New Roman" w:cs="Times New Roman"/>
          <w:sz w:val="24"/>
          <w:szCs w:val="24"/>
        </w:rPr>
        <w:t>w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>ykonawcę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robót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 xml:space="preserve"> terenu budowy w przypadku wypowiedzenia/rozwiązania </w:t>
      </w:r>
      <w:r w:rsidR="00E84ED8" w:rsidRPr="002F238D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 xml:space="preserve"> na roboty budowlane</w:t>
      </w:r>
      <w:r w:rsidR="00F41274"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93EAF3" w14:textId="4EBA9980" w:rsidR="00F41274" w:rsidRPr="002F238D" w:rsidRDefault="00F41274" w:rsidP="008124D9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opiniowanie możliwości wprowadzenia rozwiązań zamiennych/zmian nieistotnych w stosunku do przewidzianych w projekcie, a zgłoszonych przez kierownika budowy w ramach wartości umownych zadania;</w:t>
      </w:r>
    </w:p>
    <w:p w14:paraId="66C8DE8D" w14:textId="7B8CB19B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</w:t>
      </w:r>
      <w:r w:rsidR="00C754AD" w:rsidRPr="002F238D">
        <w:rPr>
          <w:rFonts w:ascii="Times New Roman" w:eastAsia="Calibri" w:hAnsi="Times New Roman" w:cs="Times New Roman"/>
          <w:sz w:val="24"/>
          <w:szCs w:val="24"/>
        </w:rPr>
        <w:t>w</w:t>
      </w:r>
      <w:r w:rsidRPr="002F238D">
        <w:rPr>
          <w:rFonts w:ascii="Times New Roman" w:eastAsia="Calibri" w:hAnsi="Times New Roman" w:cs="Times New Roman"/>
          <w:sz w:val="24"/>
          <w:szCs w:val="24"/>
        </w:rPr>
        <w:t>ykonawcą robót</w:t>
      </w:r>
      <w:r w:rsidR="00E84ED8" w:rsidRPr="002F238D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częściowego wykonania  robót – </w:t>
      </w:r>
      <w:r w:rsidR="00FA0286" w:rsidRPr="002F238D">
        <w:rPr>
          <w:rFonts w:ascii="Times New Roman" w:eastAsia="Calibri" w:hAnsi="Times New Roman" w:cs="Times New Roman"/>
          <w:sz w:val="24"/>
          <w:szCs w:val="24"/>
        </w:rPr>
        <w:t xml:space="preserve">udział w rozliczaniu umowy na roboty budowlane w tym </w:t>
      </w:r>
      <w:r w:rsidRPr="002F238D">
        <w:rPr>
          <w:rFonts w:ascii="Times New Roman" w:eastAsia="Calibri" w:hAnsi="Times New Roman" w:cs="Times New Roman"/>
          <w:sz w:val="24"/>
          <w:szCs w:val="24"/>
        </w:rPr>
        <w:t>kontrolowanie i dokonywanie rozliczenia budowy m.in. kosztorysów powykonawczych wraz z innymi dokumentami załączonymi do rozliczenia tych robot, zgodnie z</w:t>
      </w:r>
      <w:r w:rsidR="00F41274" w:rsidRPr="002F238D">
        <w:rPr>
          <w:rFonts w:ascii="Times New Roman" w:eastAsia="Calibri" w:hAnsi="Times New Roman" w:cs="Times New Roman"/>
          <w:sz w:val="24"/>
          <w:szCs w:val="24"/>
        </w:rPr>
        <w:t> </w:t>
      </w:r>
      <w:r w:rsidRPr="002F238D">
        <w:rPr>
          <w:rFonts w:ascii="Times New Roman" w:eastAsia="Calibri" w:hAnsi="Times New Roman" w:cs="Times New Roman"/>
          <w:sz w:val="24"/>
          <w:szCs w:val="24"/>
        </w:rPr>
        <w:t>obowiązującymi w tym zakresie przepisami prawa i w celu sprawdzenia pod względem ilościowym i jakościowym rzeczywiście wykonanych prac</w:t>
      </w:r>
      <w:r w:rsidR="00C54885" w:rsidRPr="002F238D">
        <w:rPr>
          <w:rFonts w:ascii="Times New Roman" w:eastAsia="Calibri" w:hAnsi="Times New Roman" w:cs="Times New Roman"/>
          <w:sz w:val="24"/>
          <w:szCs w:val="24"/>
        </w:rPr>
        <w:t xml:space="preserve"> oraz oceny przydatności </w:t>
      </w:r>
      <w:r w:rsidR="00F41274" w:rsidRPr="002F238D">
        <w:rPr>
          <w:rFonts w:ascii="Times New Roman" w:eastAsia="Calibri" w:hAnsi="Times New Roman" w:cs="Times New Roman"/>
          <w:sz w:val="24"/>
          <w:szCs w:val="24"/>
        </w:rPr>
        <w:t xml:space="preserve">wykonanych obiektów </w:t>
      </w:r>
      <w:r w:rsidR="00C54885" w:rsidRPr="002F238D">
        <w:rPr>
          <w:rFonts w:ascii="Times New Roman" w:eastAsia="Calibri" w:hAnsi="Times New Roman" w:cs="Times New Roman"/>
          <w:sz w:val="24"/>
          <w:szCs w:val="24"/>
        </w:rPr>
        <w:t>z punktu widzenia jakiemu mają służyć</w:t>
      </w:r>
      <w:r w:rsidR="00FB02FB"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30EB465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po zakończeniu robot budowlanych, w przypadku wyniknięcia kwestii spornych pomiędzy Zamawiającym a Wykonawcą robot budowlanych, inspektor Nadzoru inwestorskiego zobowiązany jest do </w:t>
      </w:r>
      <w:bookmarkStart w:id="2" w:name="_Hlk102989826"/>
      <w:r w:rsidRPr="002F238D">
        <w:rPr>
          <w:rFonts w:ascii="Times New Roman" w:eastAsia="Calibri" w:hAnsi="Times New Roman" w:cs="Times New Roman"/>
          <w:sz w:val="24"/>
          <w:szCs w:val="24"/>
        </w:rPr>
        <w:t>nieodpłatnego uczestnictwa w działaniach mających na celu rozstrzygniecie tych kwestii poprzez sporządzanie niezbędnych dokumentów a zwłaszcza m.in. opinii, weryfikacji dokumentacji z przeprowadzonej inwestycji</w:t>
      </w:r>
      <w:bookmarkEnd w:id="2"/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itp., przez okres 24 miesięcy w ramach uzgodnionej w niniejszej umowie cenie ryczałtowej;</w:t>
      </w:r>
    </w:p>
    <w:p w14:paraId="262B531F" w14:textId="77777777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egzekwowanie usunięcia stwierdzonych wad i usterek w okresie gwarancji i rękojmi dla robot objętych zamówieniem (przez okres 24 miesięcy), w ramach wynagrodzenia ryczałtowego objętego niniejszą umową;</w:t>
      </w:r>
    </w:p>
    <w:p w14:paraId="67208A3A" w14:textId="12FD495A" w:rsidR="00497140" w:rsidRPr="002F238D" w:rsidRDefault="00497140" w:rsidP="008124D9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informowanie Zamawiającego, drogą elektroniczną na adres poczty e mail </w:t>
      </w:r>
      <w:r w:rsidR="00A241C9" w:rsidRPr="002F238D">
        <w:rPr>
          <w:rFonts w:ascii="Times New Roman" w:eastAsia="Calibri" w:hAnsi="Times New Roman" w:cs="Times New Roman"/>
          <w:sz w:val="24"/>
          <w:szCs w:val="24"/>
        </w:rPr>
        <w:t>robert.szymanski.bydgoszcz@rdos.gov.pl</w:t>
      </w:r>
      <w:r w:rsidR="00C54885" w:rsidRPr="002F2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38D">
        <w:rPr>
          <w:rFonts w:ascii="Times New Roman" w:eastAsia="Calibri" w:hAnsi="Times New Roman" w:cs="Times New Roman"/>
          <w:sz w:val="24"/>
          <w:szCs w:val="24"/>
        </w:rPr>
        <w:t>o</w:t>
      </w:r>
      <w:r w:rsidR="00C54885" w:rsidRPr="002F238D">
        <w:rPr>
          <w:rFonts w:ascii="Times New Roman" w:eastAsia="Calibri" w:hAnsi="Times New Roman" w:cs="Times New Roman"/>
          <w:sz w:val="24"/>
          <w:szCs w:val="24"/>
        </w:rPr>
        <w:t> </w:t>
      </w:r>
      <w:r w:rsidRPr="002F238D">
        <w:rPr>
          <w:rFonts w:ascii="Times New Roman" w:eastAsia="Calibri" w:hAnsi="Times New Roman" w:cs="Times New Roman"/>
          <w:sz w:val="24"/>
          <w:szCs w:val="24"/>
        </w:rPr>
        <w:t>zagrożeniach w realizacji zadania</w:t>
      </w:r>
      <w:r w:rsidR="00E32C2F" w:rsidRPr="002F238D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2F238D">
        <w:rPr>
          <w:rFonts w:ascii="Times New Roman" w:eastAsia="Calibri" w:hAnsi="Times New Roman" w:cs="Times New Roman"/>
          <w:sz w:val="24"/>
          <w:szCs w:val="24"/>
        </w:rPr>
        <w:t>występujących odstępstwach co do sposobu wykonania zadania;</w:t>
      </w:r>
    </w:p>
    <w:p w14:paraId="3749E45F" w14:textId="0186C555" w:rsidR="00C754AD" w:rsidRPr="002F238D" w:rsidRDefault="00497140" w:rsidP="0086380E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lastRenderedPageBreak/>
        <w:t>weryfikacja przygotowanych przez Wykonawcę robot budowlanych dokumentów niezbędnych do odbioru inwestycji pod względem merytorycznym i formalnym</w:t>
      </w:r>
      <w:r w:rsidR="00EF1EF1" w:rsidRPr="002F238D">
        <w:rPr>
          <w:rFonts w:ascii="Times New Roman" w:eastAsia="Calibri" w:hAnsi="Times New Roman" w:cs="Times New Roman"/>
          <w:sz w:val="24"/>
          <w:szCs w:val="24"/>
        </w:rPr>
        <w:t xml:space="preserve"> w tym sprawdzenie ich kompletności</w:t>
      </w:r>
      <w:r w:rsidR="0086380E" w:rsidRPr="002F238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0AE775" w14:textId="5C79C3F9" w:rsidR="00F01F61" w:rsidRPr="002F238D" w:rsidRDefault="0086380E" w:rsidP="008124D9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odbiór końcowy prac</w:t>
      </w:r>
      <w:r w:rsidR="00A241C9" w:rsidRPr="002F238D">
        <w:rPr>
          <w:rFonts w:ascii="Times New Roman" w:eastAsia="Calibri" w:hAnsi="Times New Roman" w:cs="Times New Roman"/>
          <w:sz w:val="24"/>
          <w:szCs w:val="24"/>
        </w:rPr>
        <w:t xml:space="preserve"> przy udziale Zamawiającego;</w:t>
      </w:r>
    </w:p>
    <w:p w14:paraId="4D4C4D7B" w14:textId="03454CEA" w:rsidR="00F01F61" w:rsidRPr="002F238D" w:rsidRDefault="00F01F61" w:rsidP="00B44E5B">
      <w:p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427C8" w14:textId="6DD9EFE8" w:rsidR="00A7412D" w:rsidRPr="002F238D" w:rsidRDefault="00A7412D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Uzyskanie w imieniu Zamawiającego prawomocnego</w:t>
      </w:r>
      <w:r w:rsidR="00C87C5B" w:rsidRPr="002F238D">
        <w:rPr>
          <w:rFonts w:ascii="Times New Roman" w:eastAsia="Calibri" w:hAnsi="Times New Roman" w:cs="Times New Roman"/>
          <w:sz w:val="24"/>
          <w:szCs w:val="24"/>
        </w:rPr>
        <w:t xml:space="preserve"> pozwolenia na użytkowanie</w:t>
      </w:r>
      <w:r w:rsidRPr="002F238D">
        <w:rPr>
          <w:rFonts w:ascii="Times New Roman" w:eastAsia="Calibri" w:hAnsi="Times New Roman" w:cs="Times New Roman"/>
          <w:sz w:val="24"/>
          <w:szCs w:val="24"/>
        </w:rPr>
        <w:t>, w tym p</w:t>
      </w:r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rzygotowanie wszystkich dokumentów do wniosku o wydanie </w:t>
      </w:r>
      <w:bookmarkStart w:id="3" w:name="_Hlk102987846"/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pozwolenia na użytkowanie </w:t>
      </w:r>
      <w:bookmarkEnd w:id="3"/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budowanych obiektów (oraz wniosku) 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38D">
        <w:rPr>
          <w:rFonts w:ascii="Times New Roman" w:eastAsia="Calibri" w:hAnsi="Times New Roman" w:cs="Times New Roman"/>
          <w:sz w:val="24"/>
          <w:szCs w:val="24"/>
        </w:rPr>
        <w:t>uzyskanie</w:t>
      </w:r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 stanowisk organów o których mowa w art. 56 ustawy z dnia 7 lipca 1994 r. Prawo budowlane (Dz. U. z 2021 r. poz. 2351 z</w:t>
      </w:r>
      <w:r w:rsidR="0086380E" w:rsidRPr="002F238D">
        <w:rPr>
          <w:rFonts w:ascii="Times New Roman" w:eastAsia="Calibri" w:hAnsi="Times New Roman" w:cs="Times New Roman"/>
          <w:sz w:val="24"/>
          <w:szCs w:val="24"/>
        </w:rPr>
        <w:t>e</w:t>
      </w:r>
      <w:r w:rsidR="00EC5EB6" w:rsidRPr="002F238D">
        <w:rPr>
          <w:rFonts w:ascii="Times New Roman" w:eastAsia="Calibri" w:hAnsi="Times New Roman" w:cs="Times New Roman"/>
          <w:sz w:val="24"/>
          <w:szCs w:val="24"/>
        </w:rPr>
        <w:t xml:space="preserve"> zm.)</w:t>
      </w:r>
      <w:r w:rsidR="00C83A8D" w:rsidRPr="002F238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86CB2C" w14:textId="745986FB" w:rsidR="00A7412D" w:rsidRPr="002F238D" w:rsidRDefault="00A7412D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W przypadku gdy z przyczyn niezależnych od Wykonawcy/inspektora nadzoru nie jest możliwe uzyskanie prawomocnego pozwolenia na użytkowanie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 xml:space="preserve"> w terminie do </w:t>
      </w:r>
      <w:r w:rsidR="00C32B73" w:rsidRPr="002F238D">
        <w:rPr>
          <w:rFonts w:ascii="Times New Roman" w:eastAsia="Calibri" w:hAnsi="Times New Roman" w:cs="Times New Roman"/>
          <w:sz w:val="24"/>
          <w:szCs w:val="24"/>
        </w:rPr>
        <w:t>1</w:t>
      </w:r>
      <w:r w:rsidR="001D3EFE" w:rsidRPr="002F238D">
        <w:rPr>
          <w:rFonts w:ascii="Times New Roman" w:eastAsia="Calibri" w:hAnsi="Times New Roman" w:cs="Times New Roman"/>
          <w:sz w:val="24"/>
          <w:szCs w:val="24"/>
        </w:rPr>
        <w:t>2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 xml:space="preserve"> grudnia 2022 r.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(np. opóźnienie w wykonaniu robót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 xml:space="preserve"> budowlanych</w:t>
      </w:r>
      <w:r w:rsidRPr="002F238D">
        <w:rPr>
          <w:rFonts w:ascii="Times New Roman" w:eastAsia="Calibri" w:hAnsi="Times New Roman" w:cs="Times New Roman"/>
          <w:sz w:val="24"/>
          <w:szCs w:val="24"/>
        </w:rPr>
        <w:t>)</w:t>
      </w:r>
      <w:r w:rsidRPr="002F238D">
        <w:rPr>
          <w:rFonts w:ascii="Times New Roman" w:hAnsi="Times New Roman" w:cs="Times New Roman"/>
          <w:sz w:val="24"/>
          <w:szCs w:val="24"/>
        </w:rPr>
        <w:t xml:space="preserve"> </w:t>
      </w:r>
      <w:r w:rsidR="00C83A8D" w:rsidRPr="002F238D">
        <w:rPr>
          <w:rFonts w:ascii="Times New Roman" w:hAnsi="Times New Roman" w:cs="Times New Roman"/>
          <w:sz w:val="24"/>
          <w:szCs w:val="24"/>
        </w:rPr>
        <w:t xml:space="preserve">co najmniej złożenie wniosku lub 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zatwierdzenie i dostarczenie do Zamawiającego 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 xml:space="preserve">niezbędnej dokumentacji </w:t>
      </w: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w formie ustalonej z Zamawiającym. </w:t>
      </w:r>
      <w:r w:rsidR="00C83A8D" w:rsidRPr="002F238D">
        <w:rPr>
          <w:rFonts w:ascii="Times New Roman" w:eastAsia="Calibri" w:hAnsi="Times New Roman" w:cs="Times New Roman"/>
          <w:sz w:val="24"/>
          <w:szCs w:val="24"/>
        </w:rPr>
        <w:t>Poprawność przedstawianych dokumentów jest przedmiotem gwarancji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ECB6C5D" w14:textId="6E826040" w:rsidR="00C87C5B" w:rsidRPr="002F238D" w:rsidRDefault="00EC5EB6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Przygotowanie</w:t>
      </w:r>
      <w:r w:rsidR="001D3EFE" w:rsidRPr="002F23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38D">
        <w:rPr>
          <w:rFonts w:ascii="Times New Roman" w:eastAsia="Calibri" w:hAnsi="Times New Roman" w:cs="Times New Roman"/>
          <w:sz w:val="24"/>
          <w:szCs w:val="24"/>
        </w:rPr>
        <w:t>i uczestnictwo w kontrolach oraz czynnościach odbiorczych, przeprowadzanych przez Nadzór Budowalny i inne organy uprawnione do kontroli</w:t>
      </w:r>
      <w:r w:rsidR="00207982" w:rsidRPr="002F238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3C53DFC" w14:textId="5B78B00B" w:rsidR="00497140" w:rsidRPr="002F238D" w:rsidRDefault="00497140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Wykonywanie wszystkich innych czynności i zadań nie wymienionych w umowie na usługi, które będą konieczne do prawidłowej realizacji przedmiotowego zadania, zgodnie z wymaganiami przepisów polskiego prawa w tym prawa budowlanego.</w:t>
      </w:r>
    </w:p>
    <w:p w14:paraId="4006887D" w14:textId="7E243943" w:rsidR="00221CDF" w:rsidRPr="002F238D" w:rsidRDefault="00221CDF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Wykonywanie przedmiotu zamówienia osobiście bez udziału podwykonawców przez osoby wyznaczone. </w:t>
      </w:r>
    </w:p>
    <w:p w14:paraId="2FC38DF3" w14:textId="306A7638" w:rsidR="00916ABF" w:rsidRPr="002F238D" w:rsidRDefault="00916ABF" w:rsidP="006540FB">
      <w:pPr>
        <w:numPr>
          <w:ilvl w:val="0"/>
          <w:numId w:val="18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Przygotowanie raportu z całości prac i wykonania umowy</w:t>
      </w:r>
    </w:p>
    <w:p w14:paraId="1FAA97C9" w14:textId="77777777" w:rsidR="00497140" w:rsidRPr="002F238D" w:rsidRDefault="00497140" w:rsidP="008124D9">
      <w:pPr>
        <w:pStyle w:val="Akapitzlist"/>
        <w:suppressAutoHyphens/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p w14:paraId="19FEB69F" w14:textId="777DCABA" w:rsidR="005D3FE0" w:rsidRPr="002F238D" w:rsidRDefault="00645FE7" w:rsidP="008124D9">
      <w:pPr>
        <w:pStyle w:val="Akapitzlist"/>
        <w:numPr>
          <w:ilvl w:val="0"/>
          <w:numId w:val="15"/>
        </w:num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>Terminy/h</w:t>
      </w:r>
      <w:r w:rsidR="005D3FE0" w:rsidRPr="002F238D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>armonogram realizacji prac:</w:t>
      </w:r>
    </w:p>
    <w:p w14:paraId="5BB0A4A3" w14:textId="77777777" w:rsidR="005D3FE0" w:rsidRPr="002F238D" w:rsidRDefault="005D3FE0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27B6D885" w14:textId="1922D81F" w:rsidR="00DC2575" w:rsidRPr="002F238D" w:rsidRDefault="00DC2575" w:rsidP="002A18E0">
      <w:pPr>
        <w:pStyle w:val="Akapitzlist"/>
        <w:numPr>
          <w:ilvl w:val="0"/>
          <w:numId w:val="20"/>
        </w:numPr>
        <w:ind w:left="360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Planowany okres świadczenia usług: od dnia </w:t>
      </w:r>
      <w:r w:rsidR="001D3EFE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9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września 2022 r. do </w:t>
      </w:r>
      <w:r w:rsidR="001D3EFE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12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grudnia</w:t>
      </w:r>
      <w:r w:rsidR="00C85C78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2022 r</w:t>
      </w:r>
      <w:r w:rsidR="008E3EDA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.</w:t>
      </w:r>
      <w:r w:rsidR="008124D9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oraz w okresie i zakresie określonym w gwarancji.</w:t>
      </w:r>
    </w:p>
    <w:p w14:paraId="15047A86" w14:textId="1E145C8D" w:rsidR="00A241C9" w:rsidRPr="002F238D" w:rsidRDefault="00A241C9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Wykonawca dokona weryfikacji i uzgodnienia otrzymanego projektu organizacji i harmonogramu robót w terminie 10 dni od jego otrzymania</w:t>
      </w:r>
      <w:r w:rsidR="0021317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(projekt ten powinien być sporządzony do 9 września 2022 r.)</w:t>
      </w:r>
      <w:r w:rsidR="004B2043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</w:t>
      </w:r>
      <w:r w:rsidR="0091645F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oraz </w:t>
      </w:r>
      <w:bookmarkStart w:id="4" w:name="_Hlk104969124"/>
      <w:r w:rsidR="0091645F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złoży do właściwego urzędu w imieniu Inwestora zawiadomieni</w:t>
      </w:r>
      <w:r w:rsidR="00F03D86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a</w:t>
      </w:r>
      <w:r w:rsidR="0091645F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o</w:t>
      </w:r>
      <w:r w:rsidR="00F03D86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 </w:t>
      </w:r>
      <w:r w:rsidR="0091645F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zamierzonym terminie rozpoczęcia robót budowlanych</w:t>
      </w:r>
      <w:r w:rsidR="0021317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. </w:t>
      </w:r>
    </w:p>
    <w:bookmarkEnd w:id="4"/>
    <w:p w14:paraId="4A2A527C" w14:textId="49A7C72E" w:rsidR="00A241C9" w:rsidRPr="002F238D" w:rsidRDefault="00A241C9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Wykonawca złoży Zamawiającemu raport wstępny - w terminie 15 dni od otrzymania projektu organizacji i harmonogramu robót, w tym wykaz/harmonogram odbiorów częściowych.</w:t>
      </w:r>
    </w:p>
    <w:p w14:paraId="2323F297" w14:textId="65C6C9AD" w:rsidR="00164F41" w:rsidRPr="002F238D" w:rsidRDefault="008E3EDA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bookmarkStart w:id="5" w:name="_Hlk102986046"/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Inspektor nadzoru</w:t>
      </w:r>
      <w:r w:rsidR="00164F4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</w:t>
      </w:r>
      <w:bookmarkEnd w:id="5"/>
      <w:r w:rsidR="00164F4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przystąpi do odbioru elementów przedmiotu umowy z wykonawcami robót budowlanych (części robót) w terminie 2 dni od daty zgłoszenia gotowości do takich odbiorów przez wykonawców robót budowlanych</w:t>
      </w:r>
      <w:r w:rsidR="00124E44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.</w:t>
      </w:r>
    </w:p>
    <w:p w14:paraId="1639FF05" w14:textId="04E5D2AD" w:rsidR="00164F41" w:rsidRPr="002F238D" w:rsidRDefault="008E3EDA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Inspektor nadzoru</w:t>
      </w:r>
      <w:r w:rsidR="00164F4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przystąpi do odbioru końcowego w terminie 7 dni od daty pisemnego zgłoszenia odbioru robót budowlanych przez wykonaw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cę </w:t>
      </w:r>
      <w:r w:rsidR="00164F41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robót budowalnych.</w:t>
      </w:r>
      <w:r w:rsidR="001C7018" w:rsidRPr="002F238D">
        <w:t xml:space="preserve"> </w:t>
      </w:r>
      <w:r w:rsidR="001C7018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(przy udziale Zamawiającego i w terminie uzgodnionym z Zamawiającym)</w:t>
      </w:r>
      <w:r w:rsidR="003C4B9A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.</w:t>
      </w:r>
    </w:p>
    <w:p w14:paraId="4B1F260C" w14:textId="23E8C8A8" w:rsidR="00164F41" w:rsidRPr="002F238D" w:rsidRDefault="00916ABF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Minimalny czas reakcji Inspektora Nadzoru Inwestorskiego w przypadku wystąpienia nagłej potrzeby jego udziału w czynnościach podejmowanych przez Zamawiającego na 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lastRenderedPageBreak/>
        <w:t>terenie budowy i/lub w konsultacjach z Zamawiającym nie może być dłuższy niż 24 godziny od odbioru przez Wykonawcę (Inspektora Nadzoru Inwestorskiego) informacji przekazanej przez Zamawiającego, chyba że Zamawiający postanowi inaczej lub wyznaczy konkretny termin.</w:t>
      </w:r>
    </w:p>
    <w:p w14:paraId="471814AF" w14:textId="46B0B65A" w:rsidR="00124E44" w:rsidRPr="002F238D" w:rsidRDefault="00124E44" w:rsidP="002A18E0">
      <w:pPr>
        <w:pStyle w:val="Akapitzlist"/>
        <w:numPr>
          <w:ilvl w:val="0"/>
          <w:numId w:val="20"/>
        </w:numPr>
        <w:ind w:left="360"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Wykonawca przedłoży raport końcowy z prowadzonych prac w terminie do 1</w:t>
      </w:r>
      <w:r w:rsidR="004B2043"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>2</w:t>
      </w:r>
      <w:r w:rsidRPr="002F238D">
        <w:rPr>
          <w:rFonts w:ascii="Times New Roman" w:eastAsia="UniversPro-Bold" w:hAnsi="Times New Roman" w:cs="Times New Roman"/>
          <w:sz w:val="24"/>
          <w:szCs w:val="24"/>
          <w:lang w:eastAsia="ar-SA"/>
        </w:rPr>
        <w:t xml:space="preserve"> grudnia 2022 r.</w:t>
      </w:r>
    </w:p>
    <w:p w14:paraId="2D191E9F" w14:textId="77777777" w:rsidR="00A23D4E" w:rsidRPr="002F238D" w:rsidRDefault="00A23D4E" w:rsidP="002A18E0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0B7EC882" w14:textId="6CB65738" w:rsidR="00A7709D" w:rsidRPr="002F238D" w:rsidRDefault="00A7709D" w:rsidP="008124D9">
      <w:pPr>
        <w:pStyle w:val="Akapitzlist"/>
        <w:numPr>
          <w:ilvl w:val="0"/>
          <w:numId w:val="15"/>
        </w:num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>Udostępniania dokumentacja:</w:t>
      </w:r>
    </w:p>
    <w:p w14:paraId="7C578DC3" w14:textId="29C14F3B" w:rsidR="00A7709D" w:rsidRPr="002F238D" w:rsidRDefault="00A7709D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78094C38" w14:textId="41532526" w:rsidR="008016EF" w:rsidRPr="002F238D" w:rsidRDefault="008016EF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Zamawiający udostępnia następujące opracowania i dokumenty:</w:t>
      </w:r>
    </w:p>
    <w:p w14:paraId="6E607EDE" w14:textId="77777777" w:rsidR="008016EF" w:rsidRPr="002F238D" w:rsidRDefault="008016EF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082509BF" w14:textId="070F7727" w:rsidR="008016EF" w:rsidRPr="002F238D" w:rsidRDefault="00B07C67" w:rsidP="008124D9">
      <w:pPr>
        <w:pStyle w:val="Akapitzlist"/>
        <w:numPr>
          <w:ilvl w:val="0"/>
          <w:numId w:val="4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D</w:t>
      </w:r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okumentacj</w:t>
      </w: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ę</w:t>
      </w:r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 projektow</w:t>
      </w: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o-kosztorysową</w:t>
      </w:r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 wykonan</w:t>
      </w: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ą</w:t>
      </w:r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 przez BPIRIE „Środowisko” Teresa </w:t>
      </w:r>
      <w:proofErr w:type="spellStart"/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Szendoł</w:t>
      </w:r>
      <w:proofErr w:type="spellEnd"/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 ul. Sportowców 11, 43-300 Bielsko-Biała </w:t>
      </w:r>
      <w:r w:rsidR="00B44E5B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opracowaną </w:t>
      </w:r>
      <w:bookmarkStart w:id="6" w:name="_Hlk104280433"/>
      <w:r w:rsidR="00B44E5B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w ramach zadania pn. „Opracowanie dokumentacji technicznej dla działania polegającego na budowie infrastruktury technicznej na terenie rezerwatu przyrody Ciechocinek tj. przebudowa urządzenia wodnego rowu A polegająca na wykonaniu dwóch zastawek (Z1 i Z2) w obrębie rowu a oraz wykonania wylotu przepustu (PP), wykonanie urządzenia wodnego rowu B wraz z dwoma progami (P1 i P2) oraz przepustem (PP)” </w:t>
      </w:r>
      <w:bookmarkEnd w:id="6"/>
      <w:r w:rsidR="008016EF"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obejmująca:</w:t>
      </w:r>
    </w:p>
    <w:p w14:paraId="0FF39937" w14:textId="77777777" w:rsidR="008016EF" w:rsidRPr="002F238D" w:rsidRDefault="008016EF" w:rsidP="008124D9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projekt budowlany </w:t>
      </w:r>
    </w:p>
    <w:p w14:paraId="0F4988A2" w14:textId="77777777" w:rsidR="008016EF" w:rsidRPr="002F238D" w:rsidRDefault="008016EF" w:rsidP="008124D9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przedmiar robót</w:t>
      </w:r>
    </w:p>
    <w:p w14:paraId="130B646E" w14:textId="77777777" w:rsidR="008016EF" w:rsidRPr="002F238D" w:rsidRDefault="008016EF" w:rsidP="008124D9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specyfikacja techniczna wykonania i odbioru robót budowlanych </w:t>
      </w:r>
    </w:p>
    <w:p w14:paraId="6C5C853F" w14:textId="77777777" w:rsidR="00CC344F" w:rsidRPr="002F238D" w:rsidRDefault="00CC344F" w:rsidP="00CC344F">
      <w:pPr>
        <w:pStyle w:val="Akapitzlist"/>
        <w:numPr>
          <w:ilvl w:val="0"/>
          <w:numId w:val="4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Decyzje i uzgodnienia:</w:t>
      </w:r>
    </w:p>
    <w:p w14:paraId="3470BFD6" w14:textId="77777777" w:rsidR="00CC344F" w:rsidRPr="002F238D" w:rsidRDefault="00CC344F" w:rsidP="00CC344F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Pozwolenie na budowę</w:t>
      </w:r>
    </w:p>
    <w:p w14:paraId="647C53F9" w14:textId="77777777" w:rsidR="00CC344F" w:rsidRPr="002F238D" w:rsidRDefault="00CC344F" w:rsidP="00CC344F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Pozwolenie wodnoprawne </w:t>
      </w:r>
    </w:p>
    <w:p w14:paraId="2A93CFFA" w14:textId="384B3D18" w:rsidR="00CC344F" w:rsidRPr="002F238D" w:rsidRDefault="00CC344F" w:rsidP="00CC344F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Zezwolenie na odstępstwa od zakazów w stosunku do gatunków roślin i grzybów objętych ochroną </w:t>
      </w:r>
    </w:p>
    <w:p w14:paraId="563426CC" w14:textId="099B6C3B" w:rsidR="008016EF" w:rsidRPr="002F238D" w:rsidRDefault="008016EF" w:rsidP="008124D9">
      <w:pPr>
        <w:pStyle w:val="Akapitzlist"/>
        <w:numPr>
          <w:ilvl w:val="0"/>
          <w:numId w:val="4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Zarządzenie Regionalnego Dyrektora Ochrony Środowiska w Bydgoszczy z dnia 30 listopada 2017 r. w sprawie ustanowienia planu ochrony dla rezerwatu przyrody „Ciechocinek” (Dz. Urz. Woj. Kuj-Pom. poz. 5181)</w:t>
      </w:r>
    </w:p>
    <w:p w14:paraId="448F067F" w14:textId="6E7653DE" w:rsidR="00A7709D" w:rsidRPr="002F238D" w:rsidRDefault="00B07C67" w:rsidP="008124D9">
      <w:pPr>
        <w:pStyle w:val="Akapitzlist"/>
        <w:numPr>
          <w:ilvl w:val="0"/>
          <w:numId w:val="4"/>
        </w:numPr>
        <w:suppressAutoHyphens/>
        <w:jc w:val="both"/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 xml:space="preserve">Mapę rozmieszczenia chronionych siedlisk przyrodniczych </w:t>
      </w:r>
    </w:p>
    <w:p w14:paraId="31BA77BD" w14:textId="55375E92" w:rsidR="008016EF" w:rsidRPr="002F238D" w:rsidRDefault="008016EF" w:rsidP="008124D9">
      <w:p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3A2E57BC" w14:textId="77777777" w:rsidR="001723E7" w:rsidRDefault="008016EF" w:rsidP="008124D9">
      <w:p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  <w:r w:rsidRPr="00177D6C">
        <w:rPr>
          <w:rFonts w:ascii="Times New Roman" w:eastAsia="UniversPro-Roman" w:hAnsi="Times New Roman" w:cs="Times New Roman"/>
          <w:bCs/>
          <w:sz w:val="24"/>
          <w:szCs w:val="24"/>
          <w:lang w:eastAsia="ar-SA"/>
        </w:rPr>
        <w:t>Dane są dostępne pod linkiem</w:t>
      </w:r>
      <w:r w:rsidRPr="00177D6C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 xml:space="preserve"> </w:t>
      </w:r>
    </w:p>
    <w:p w14:paraId="4833F569" w14:textId="33E38811" w:rsidR="008016EF" w:rsidRDefault="005B2938" w:rsidP="008124D9">
      <w:p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  <w:hyperlink r:id="rId7" w:history="1">
        <w:r w:rsidR="001723E7" w:rsidRPr="00E43A2E">
          <w:rPr>
            <w:rStyle w:val="Hipercze"/>
            <w:rFonts w:ascii="Times New Roman" w:eastAsia="UniversPro-Roman" w:hAnsi="Times New Roman" w:cs="Times New Roman"/>
            <w:b/>
            <w:sz w:val="24"/>
            <w:szCs w:val="24"/>
            <w:lang w:eastAsia="ar-SA"/>
          </w:rPr>
          <w:t>http://cloud.rdos-bydgoszcz.pl:4590/share.cgi?ssid=348135725dd649389a6c16085c5f42ff</w:t>
        </w:r>
      </w:hyperlink>
    </w:p>
    <w:p w14:paraId="1CE9E75B" w14:textId="77777777" w:rsidR="00A7709D" w:rsidRPr="002F238D" w:rsidRDefault="00A7709D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37B890C1" w14:textId="6E0E27C2" w:rsidR="0054573C" w:rsidRPr="002F238D" w:rsidRDefault="0054573C" w:rsidP="008124D9">
      <w:pPr>
        <w:pStyle w:val="Akapitzlist"/>
        <w:numPr>
          <w:ilvl w:val="0"/>
          <w:numId w:val="15"/>
        </w:numPr>
        <w:suppressAutoHyphens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 xml:space="preserve">Wymogi </w:t>
      </w:r>
      <w:r w:rsidR="00864737" w:rsidRPr="002F238D"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  <w:t>względem wymaganej dokumentacji:</w:t>
      </w:r>
    </w:p>
    <w:p w14:paraId="33958D2D" w14:textId="77777777" w:rsidR="00833BB4" w:rsidRPr="002F238D" w:rsidRDefault="00833BB4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4E63E17C" w14:textId="77777777" w:rsidR="00833BB4" w:rsidRPr="002F238D" w:rsidRDefault="00833BB4" w:rsidP="008124D9">
      <w:pPr>
        <w:numPr>
          <w:ilvl w:val="0"/>
          <w:numId w:val="7"/>
        </w:num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Raport Wstępny będzie zawierał m.in.:</w:t>
      </w:r>
    </w:p>
    <w:p w14:paraId="68CE1E66" w14:textId="77777777" w:rsidR="00833BB4" w:rsidRPr="002F238D" w:rsidRDefault="00833BB4" w:rsidP="008124D9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plan pracy Inspektora Nadzoru Inwestorskiego;</w:t>
      </w:r>
    </w:p>
    <w:p w14:paraId="46710C6A" w14:textId="26B678A8" w:rsidR="00833BB4" w:rsidRPr="002F238D" w:rsidRDefault="00833BB4" w:rsidP="008124D9">
      <w:pPr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planowany opis działań Inspektora Nadzoru Inwestorskiego w zakresie bezpośredniego zarządzania i nadzorowania poszczególnych zadań</w:t>
      </w:r>
      <w:r w:rsidR="00124E44" w:rsidRPr="002F238D">
        <w:rPr>
          <w:rFonts w:ascii="Times New Roman" w:eastAsia="Calibri" w:hAnsi="Times New Roman" w:cs="Times New Roman"/>
          <w:sz w:val="24"/>
          <w:szCs w:val="24"/>
        </w:rPr>
        <w:t xml:space="preserve"> oraz planowanych odbiorów częściowych;</w:t>
      </w:r>
    </w:p>
    <w:p w14:paraId="79F624C8" w14:textId="6A49125F" w:rsidR="00833BB4" w:rsidRPr="002F238D" w:rsidRDefault="00833BB4" w:rsidP="008124D9">
      <w:pPr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propozycje dotyczące wymaganych od Wykonawcy dokumentów, np. sprawozdań, procedur, certyfikatów itp.</w:t>
      </w:r>
    </w:p>
    <w:p w14:paraId="1052B64F" w14:textId="77777777" w:rsidR="00DC2575" w:rsidRPr="002F238D" w:rsidRDefault="00DC2575" w:rsidP="008124D9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EE0A88" w14:textId="77777777" w:rsidR="00833BB4" w:rsidRPr="002F238D" w:rsidRDefault="00833BB4" w:rsidP="008124D9">
      <w:pPr>
        <w:numPr>
          <w:ilvl w:val="0"/>
          <w:numId w:val="7"/>
        </w:numPr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Raport końcowy będzie zawierał m.in.: </w:t>
      </w:r>
    </w:p>
    <w:p w14:paraId="3117099B" w14:textId="77777777" w:rsidR="00833BB4" w:rsidRPr="002F238D" w:rsidRDefault="00833BB4" w:rsidP="008124D9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opis wykonanego zakresu robót z wyszczególnieniem powodów ewentualnych opóźnień lub wydłużenia czasu wykonania,</w:t>
      </w:r>
    </w:p>
    <w:p w14:paraId="5BD83F12" w14:textId="77777777" w:rsidR="00833BB4" w:rsidRPr="002F238D" w:rsidRDefault="00833BB4" w:rsidP="008124D9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opis działań Inspektora Nadzoru Inwestorskiego, podsumowanie głównych działań </w:t>
      </w:r>
    </w:p>
    <w:p w14:paraId="11F8857C" w14:textId="77777777" w:rsidR="00833BB4" w:rsidRPr="002F238D" w:rsidRDefault="00833BB4" w:rsidP="008124D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            i decyzji podjętych w czasie pełnienia nadzoru;</w:t>
      </w:r>
    </w:p>
    <w:p w14:paraId="0625A7C3" w14:textId="77777777" w:rsidR="00833BB4" w:rsidRPr="002F238D" w:rsidRDefault="00833BB4" w:rsidP="008124D9">
      <w:pPr>
        <w:numPr>
          <w:ilvl w:val="0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 xml:space="preserve">opis napotkanych problemów oraz trudności technicznych i administracyjnych, </w:t>
      </w:r>
    </w:p>
    <w:p w14:paraId="6DA1A2C7" w14:textId="77777777" w:rsidR="00833BB4" w:rsidRPr="002F238D" w:rsidRDefault="00833BB4" w:rsidP="008124D9">
      <w:pPr>
        <w:numPr>
          <w:ilvl w:val="0"/>
          <w:numId w:val="1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kopię bezusterkowych protokołów odbioru robót,</w:t>
      </w:r>
    </w:p>
    <w:p w14:paraId="6CEE9C4F" w14:textId="7D9A251A" w:rsidR="00833BB4" w:rsidRPr="002F238D" w:rsidRDefault="00833BB4" w:rsidP="008124D9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zweryfikowaną dokumentację powykonawczą,</w:t>
      </w:r>
    </w:p>
    <w:p w14:paraId="1D8E4C50" w14:textId="4809BCEA" w:rsidR="00540236" w:rsidRPr="002F238D" w:rsidRDefault="00540236" w:rsidP="008124D9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38D">
        <w:rPr>
          <w:rFonts w:ascii="Times New Roman" w:eastAsia="Calibri" w:hAnsi="Times New Roman" w:cs="Times New Roman"/>
          <w:sz w:val="24"/>
          <w:szCs w:val="24"/>
        </w:rPr>
        <w:t>pozwolenie na użytkowanie.</w:t>
      </w:r>
    </w:p>
    <w:p w14:paraId="3A46EFA2" w14:textId="77777777" w:rsidR="00833BB4" w:rsidRPr="002F238D" w:rsidRDefault="00833BB4" w:rsidP="008124D9">
      <w:pPr>
        <w:pStyle w:val="Akapitzlist"/>
        <w:suppressAutoHyphens/>
        <w:ind w:left="0"/>
        <w:jc w:val="both"/>
        <w:rPr>
          <w:rFonts w:ascii="Times New Roman" w:eastAsia="UniversPro-Roman" w:hAnsi="Times New Roman" w:cs="Times New Roman"/>
          <w:b/>
          <w:sz w:val="24"/>
          <w:szCs w:val="24"/>
          <w:lang w:eastAsia="ar-SA"/>
        </w:rPr>
      </w:pPr>
    </w:p>
    <w:p w14:paraId="370888C6" w14:textId="2A9FC35F" w:rsidR="00EC2099" w:rsidRPr="002F238D" w:rsidRDefault="00EC2099" w:rsidP="008124D9">
      <w:pPr>
        <w:pStyle w:val="Akapitzlist"/>
        <w:numPr>
          <w:ilvl w:val="0"/>
          <w:numId w:val="16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Format raportów:</w:t>
      </w:r>
    </w:p>
    <w:p w14:paraId="1E2B6AF2" w14:textId="1EAA8CA3" w:rsidR="0054573C" w:rsidRPr="002F238D" w:rsidRDefault="00EC2099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Raporty</w:t>
      </w:r>
      <w:r w:rsidR="00FE740A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należy wykonać</w:t>
      </w:r>
      <w:r w:rsidR="003046B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  <w:r w:rsidR="00FE740A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w </w:t>
      </w:r>
      <w:r w:rsidR="006872B2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2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jednakowych egzemplarzach, </w:t>
      </w:r>
      <w:r w:rsidR="000B3C5D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podpisanych przez </w:t>
      </w:r>
      <w:r w:rsidR="001A5FC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osoby uprawnione</w:t>
      </w:r>
      <w:r w:rsidR="000B3C5D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,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 miękkiej oprawie (wraz z wersją elektroniczną na płytach CD):</w:t>
      </w:r>
    </w:p>
    <w:p w14:paraId="02B285E8" w14:textId="77777777" w:rsidR="0054573C" w:rsidRPr="002F238D" w:rsidRDefault="0054573C" w:rsidP="008124D9">
      <w:pPr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napisane w języku polskim,</w:t>
      </w:r>
    </w:p>
    <w:p w14:paraId="15C7CD68" w14:textId="6055FD3A" w:rsidR="0054573C" w:rsidRPr="002F238D" w:rsidRDefault="0054573C" w:rsidP="008124D9">
      <w:pPr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rozmiar czcionki 1</w:t>
      </w:r>
      <w:r w:rsidR="00DA6310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0-12,</w:t>
      </w: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</w:p>
    <w:p w14:paraId="2D1FC422" w14:textId="60DF00EA" w:rsidR="0054573C" w:rsidRPr="002F238D" w:rsidRDefault="0054573C" w:rsidP="008124D9">
      <w:pPr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val="en-US" w:eastAsia="ar-SA"/>
        </w:rPr>
      </w:pPr>
      <w:proofErr w:type="spellStart"/>
      <w:r w:rsidRPr="002F238D">
        <w:rPr>
          <w:rFonts w:ascii="Times New Roman" w:eastAsia="UniversPro-Roman" w:hAnsi="Times New Roman" w:cs="Times New Roman"/>
          <w:sz w:val="24"/>
          <w:szCs w:val="24"/>
          <w:lang w:val="en-US" w:eastAsia="ar-SA"/>
        </w:rPr>
        <w:t>czcionka</w:t>
      </w:r>
      <w:proofErr w:type="spellEnd"/>
      <w:r w:rsidRPr="002F238D">
        <w:rPr>
          <w:rFonts w:ascii="Times New Roman" w:eastAsia="UniversPro-Roman" w:hAnsi="Times New Roman" w:cs="Times New Roman"/>
          <w:sz w:val="24"/>
          <w:szCs w:val="24"/>
          <w:lang w:val="en-US" w:eastAsia="ar-SA"/>
        </w:rPr>
        <w:t xml:space="preserve"> – Times New Roman,</w:t>
      </w:r>
    </w:p>
    <w:p w14:paraId="36B4236B" w14:textId="77777777" w:rsidR="0054573C" w:rsidRPr="002F238D" w:rsidRDefault="0054573C" w:rsidP="008124D9">
      <w:pPr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format A4</w:t>
      </w:r>
      <w:r w:rsidR="00A23D4E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.</w:t>
      </w:r>
    </w:p>
    <w:p w14:paraId="5691A0FC" w14:textId="067E50D2" w:rsidR="00644269" w:rsidRPr="002F238D" w:rsidRDefault="00644269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Dokumentację powykonawczą należy wykonać w ilości egzemplarzy wymaganych przepisami prawa oraz dodatkowy egzemplarz dla Zamawiającego.</w:t>
      </w:r>
    </w:p>
    <w:p w14:paraId="3DB5A0FB" w14:textId="1598B05A" w:rsidR="00344088" w:rsidRPr="002F238D" w:rsidRDefault="00A23D4E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N</w:t>
      </w:r>
      <w:r w:rsidR="00FE740A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a płytach CD </w:t>
      </w:r>
      <w:r w:rsidR="00372840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należy zapisać ww. dokumentację</w:t>
      </w:r>
      <w:r w:rsidR="00120638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 formacie PDF i DOC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/DOCX</w:t>
      </w:r>
      <w:r w:rsidR="00644269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, a w przypadku skanów dokumentów - w formacie PDF</w:t>
      </w:r>
      <w:r w:rsidR="00120638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.</w:t>
      </w:r>
    </w:p>
    <w:p w14:paraId="7BED8D0E" w14:textId="72042DCA" w:rsidR="0054573C" w:rsidRPr="002F238D" w:rsidRDefault="00344088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N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a okładce lub na stronie technicznej (druga strona strony tytułowej) dokumentacji oraz na opakowaniach płyt CD należy umieścić logo W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ojewódzkiego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F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unduszu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O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chrony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Ś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rodowiska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i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G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ospodarki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odnej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  <w:r w:rsidR="00371B51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w 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Toruniu oraz informację o źródle finansowania w brzmieniu: „Dofinansowano ze środków Wojewódzkiego Funduszu Ochrony Środowiska i Gospodarki Wodnej w Toruniu". Wymaganie, jakie musi spełniać logo </w:t>
      </w:r>
      <w:proofErr w:type="spellStart"/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WFOŚiGW</w:t>
      </w:r>
      <w:proofErr w:type="spellEnd"/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w Toruniu: </w:t>
      </w:r>
    </w:p>
    <w:p w14:paraId="6349440D" w14:textId="234AD966" w:rsidR="0054573C" w:rsidRPr="002F238D" w:rsidRDefault="0054573C" w:rsidP="008124D9">
      <w:pPr>
        <w:pStyle w:val="Akapitzlist"/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rodzaj czcionki: Antykwa Połtawskiego TTF </w:t>
      </w:r>
      <w:proofErr w:type="spellStart"/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Bold</w:t>
      </w:r>
      <w:proofErr w:type="spellEnd"/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, </w:t>
      </w:r>
    </w:p>
    <w:p w14:paraId="0CC48B34" w14:textId="299ED3E7" w:rsidR="0054573C" w:rsidRPr="002F238D" w:rsidRDefault="0054573C" w:rsidP="008124D9">
      <w:pPr>
        <w:pStyle w:val="Akapitzlist"/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kolor: biały (C: 0, M:0, Y:0, K:0), kolor zielony (C:100 M: 0 Y:80 K:40), </w:t>
      </w:r>
    </w:p>
    <w:p w14:paraId="55868A69" w14:textId="1145AA91" w:rsidR="00344088" w:rsidRPr="002F238D" w:rsidRDefault="0054573C" w:rsidP="008124D9">
      <w:pPr>
        <w:pStyle w:val="Akapitzlist"/>
        <w:numPr>
          <w:ilvl w:val="1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tłem dla logo jest kolor biały.</w:t>
      </w:r>
    </w:p>
    <w:p w14:paraId="1C877B52" w14:textId="77917FC2" w:rsidR="00615A37" w:rsidRPr="002F238D" w:rsidRDefault="00344088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N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a okładce lub na stronie technicznej (druga strona strony tytułowej) dokumentacji oraz na opakowaniach płyt CD należy umieścić logo Regionalnej Dyrekcji Ochrony Środowiska w</w:t>
      </w:r>
      <w:r w:rsidR="003015C9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 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Bydgoszczy, w kolorze zielonym wskazanym we wzorze na tle białym oraz informację w</w:t>
      </w:r>
      <w:r w:rsidR="003015C9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 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brzmieniu: „Wykonano na zlecenie Regionalnej Dyrekcji Ochrony Środowiska w</w:t>
      </w:r>
      <w:r w:rsidR="003015C9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 </w:t>
      </w:r>
      <w:r w:rsidR="0054573C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Bydgoszczy".</w:t>
      </w:r>
    </w:p>
    <w:p w14:paraId="069040ED" w14:textId="7703A210" w:rsidR="0054573C" w:rsidRPr="002F238D" w:rsidRDefault="0054573C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Wzory logo </w:t>
      </w:r>
      <w:proofErr w:type="spellStart"/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WFOŚiGW</w:t>
      </w:r>
      <w:proofErr w:type="spellEnd"/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w Toruniu w układzie poziomym i</w:t>
      </w:r>
      <w:r w:rsidR="00D4183D"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 xml:space="preserve"> </w:t>
      </w: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pionowym wraz z opisem proporcji znaku:</w:t>
      </w:r>
    </w:p>
    <w:p w14:paraId="67177C71" w14:textId="77777777" w:rsidR="0054573C" w:rsidRPr="002F238D" w:rsidRDefault="0054573C" w:rsidP="008124D9">
      <w:pPr>
        <w:suppressAutoHyphens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0B0DEBAC" w14:textId="5D253955" w:rsidR="0054573C" w:rsidRPr="002F238D" w:rsidRDefault="0054573C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 wp14:anchorId="075182B5" wp14:editId="5D0FFDCB">
            <wp:extent cx="2171700" cy="2018585"/>
            <wp:effectExtent l="0" t="0" r="0" b="127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3" cy="202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EE9AA4" w14:textId="77777777" w:rsidR="003015C9" w:rsidRPr="002F238D" w:rsidRDefault="003015C9" w:rsidP="008124D9">
      <w:pPr>
        <w:suppressAutoHyphens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7796C6A6" w14:textId="77777777" w:rsidR="0054573C" w:rsidRPr="002F238D" w:rsidRDefault="0054573C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9883CBF" wp14:editId="0A8F49BA">
            <wp:extent cx="3505200" cy="1410538"/>
            <wp:effectExtent l="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126" cy="1414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BADDE2" w14:textId="7BAF3EAC" w:rsidR="003015C9" w:rsidRPr="002F238D" w:rsidRDefault="003015C9" w:rsidP="008124D9">
      <w:pPr>
        <w:suppressAutoHyphens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4B14A7F4" w14:textId="5055A2E1" w:rsidR="003015C9" w:rsidRPr="002F238D" w:rsidRDefault="003015C9" w:rsidP="008124D9">
      <w:pPr>
        <w:suppressAutoHyphens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04C69904" w14:textId="424FDB77" w:rsidR="0054573C" w:rsidRPr="002F238D" w:rsidRDefault="0054573C" w:rsidP="008124D9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eastAsia="UniversPro-Roman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Roman" w:hAnsi="Times New Roman" w:cs="Times New Roman"/>
          <w:sz w:val="24"/>
          <w:szCs w:val="24"/>
          <w:lang w:eastAsia="ar-SA"/>
        </w:rPr>
        <w:t>Wzór logo Regionalnej Dyrekcji Ochrony Środowiska w Bydgoszczy:</w:t>
      </w:r>
    </w:p>
    <w:p w14:paraId="51E8EFB7" w14:textId="77777777" w:rsidR="0054573C" w:rsidRPr="002F238D" w:rsidRDefault="0054573C" w:rsidP="008124D9">
      <w:pPr>
        <w:suppressAutoHyphens/>
        <w:jc w:val="both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1E3F3AA3" w14:textId="190B458F" w:rsidR="00733716" w:rsidRDefault="0054573C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  <w:r w:rsidRPr="002F238D">
        <w:rPr>
          <w:rFonts w:ascii="Times New Roman" w:eastAsia="UniversPro-Bold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60C0BFC" wp14:editId="07348ADB">
            <wp:extent cx="1533525" cy="1276187"/>
            <wp:effectExtent l="0" t="0" r="0" b="635"/>
            <wp:docPr id="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97" cy="12836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782E87" w14:textId="7D9DD7FE" w:rsidR="00C83B9A" w:rsidRDefault="00C83B9A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2B741B25" w14:textId="297D342B" w:rsidR="00C83B9A" w:rsidRDefault="00C83B9A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434728CB" w14:textId="77777777" w:rsidR="00C83B9A" w:rsidRDefault="00C83B9A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p w14:paraId="7B0DD787" w14:textId="77777777" w:rsidR="00C83B9A" w:rsidRPr="00C83B9A" w:rsidRDefault="00C83B9A" w:rsidP="00C83B9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83B9A">
        <w:rPr>
          <w:rFonts w:ascii="Times New Roman" w:eastAsia="Calibri" w:hAnsi="Times New Roman" w:cs="Times New Roman"/>
          <w:b/>
          <w:sz w:val="24"/>
          <w:szCs w:val="24"/>
        </w:rPr>
        <w:t xml:space="preserve">       ZAMAWIAJĄCY                                                                    WYKONAWCA</w:t>
      </w:r>
    </w:p>
    <w:p w14:paraId="5D125AE4" w14:textId="77777777" w:rsidR="00C83B9A" w:rsidRPr="00C83B9A" w:rsidRDefault="00C83B9A" w:rsidP="00C83B9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35B89E" w14:textId="77777777" w:rsidR="00C83B9A" w:rsidRPr="00C83B9A" w:rsidRDefault="00C83B9A" w:rsidP="00C83B9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F84C6E" w14:textId="77777777" w:rsidR="00C83B9A" w:rsidRPr="00C83B9A" w:rsidRDefault="00C83B9A" w:rsidP="00C83B9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8F94B" w14:textId="77777777" w:rsidR="00C83B9A" w:rsidRPr="00C83B9A" w:rsidRDefault="00C83B9A" w:rsidP="00C83B9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83B9A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                                               …………………………………</w:t>
      </w:r>
    </w:p>
    <w:p w14:paraId="2236755F" w14:textId="77777777" w:rsidR="00C83B9A" w:rsidRPr="002F238D" w:rsidRDefault="00C83B9A" w:rsidP="008124D9">
      <w:pPr>
        <w:suppressAutoHyphens/>
        <w:jc w:val="center"/>
        <w:rPr>
          <w:rFonts w:ascii="Times New Roman" w:eastAsia="UniversPro-Bold" w:hAnsi="Times New Roman" w:cs="Times New Roman"/>
          <w:sz w:val="24"/>
          <w:szCs w:val="24"/>
          <w:lang w:eastAsia="ar-SA"/>
        </w:rPr>
      </w:pPr>
    </w:p>
    <w:sectPr w:rsidR="00C83B9A" w:rsidRPr="002F238D" w:rsidSect="003D731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BB52" w14:textId="77777777" w:rsidR="005B2938" w:rsidRDefault="005B2938" w:rsidP="008909A7">
      <w:pPr>
        <w:spacing w:line="240" w:lineRule="auto"/>
      </w:pPr>
      <w:r>
        <w:separator/>
      </w:r>
    </w:p>
  </w:endnote>
  <w:endnote w:type="continuationSeparator" w:id="0">
    <w:p w14:paraId="3AAA7624" w14:textId="77777777" w:rsidR="005B2938" w:rsidRDefault="005B2938" w:rsidP="008909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UniversPro-Roman">
    <w:charset w:val="EE"/>
    <w:family w:val="swiss"/>
    <w:pitch w:val="default"/>
  </w:font>
  <w:font w:name="UniversPro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3200"/>
      <w:docPartObj>
        <w:docPartGallery w:val="Page Numbers (Bottom of Page)"/>
        <w:docPartUnique/>
      </w:docPartObj>
    </w:sdtPr>
    <w:sdtEndPr/>
    <w:sdtContent>
      <w:p w14:paraId="21CACD15" w14:textId="7DC2C530" w:rsidR="00D44307" w:rsidRDefault="00EE173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4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2A630A" w14:textId="77777777" w:rsidR="00D44307" w:rsidRDefault="00D44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C1C1" w14:textId="77777777" w:rsidR="005B2938" w:rsidRDefault="005B2938" w:rsidP="008909A7">
      <w:pPr>
        <w:spacing w:line="240" w:lineRule="auto"/>
      </w:pPr>
      <w:r>
        <w:separator/>
      </w:r>
    </w:p>
  </w:footnote>
  <w:footnote w:type="continuationSeparator" w:id="0">
    <w:p w14:paraId="2DAD32CD" w14:textId="77777777" w:rsidR="005B2938" w:rsidRDefault="005B2938" w:rsidP="008909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2B164A9"/>
    <w:multiLevelType w:val="hybridMultilevel"/>
    <w:tmpl w:val="9C3ACB8C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EC2E07"/>
    <w:multiLevelType w:val="hybridMultilevel"/>
    <w:tmpl w:val="2E9EC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C33C9"/>
    <w:multiLevelType w:val="hybridMultilevel"/>
    <w:tmpl w:val="BFE0813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5563"/>
    <w:multiLevelType w:val="hybridMultilevel"/>
    <w:tmpl w:val="0422C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A28B3"/>
    <w:multiLevelType w:val="hybridMultilevel"/>
    <w:tmpl w:val="996071AE"/>
    <w:lvl w:ilvl="0" w:tplc="60681414">
      <w:start w:val="1"/>
      <w:numFmt w:val="decimal"/>
      <w:lvlText w:val="%1."/>
      <w:lvlJc w:val="left"/>
      <w:pPr>
        <w:ind w:left="476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5330F"/>
    <w:multiLevelType w:val="hybridMultilevel"/>
    <w:tmpl w:val="EE3ABFA8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336D90"/>
    <w:multiLevelType w:val="hybridMultilevel"/>
    <w:tmpl w:val="12B2A7EA"/>
    <w:lvl w:ilvl="0" w:tplc="CCE2B0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0435C9"/>
    <w:multiLevelType w:val="multilevel"/>
    <w:tmpl w:val="58205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9" w15:restartNumberingAfterBreak="0">
    <w:nsid w:val="31067167"/>
    <w:multiLevelType w:val="hybridMultilevel"/>
    <w:tmpl w:val="9546480C"/>
    <w:lvl w:ilvl="0" w:tplc="9432EB7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A253C3"/>
    <w:multiLevelType w:val="hybridMultilevel"/>
    <w:tmpl w:val="42668F06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9220C"/>
    <w:multiLevelType w:val="hybridMultilevel"/>
    <w:tmpl w:val="A5DA348E"/>
    <w:lvl w:ilvl="0" w:tplc="0C2A0C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10D2A0E"/>
    <w:multiLevelType w:val="hybridMultilevel"/>
    <w:tmpl w:val="A7EA62CC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7073DB"/>
    <w:multiLevelType w:val="multilevel"/>
    <w:tmpl w:val="DD30114A"/>
    <w:name w:val="WW8Num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9BE27CE"/>
    <w:multiLevelType w:val="hybridMultilevel"/>
    <w:tmpl w:val="925C70CA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2579D5"/>
    <w:multiLevelType w:val="hybridMultilevel"/>
    <w:tmpl w:val="89EA66FE"/>
    <w:lvl w:ilvl="0" w:tplc="0C2A0C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7A55B9"/>
    <w:multiLevelType w:val="hybridMultilevel"/>
    <w:tmpl w:val="F08245B8"/>
    <w:lvl w:ilvl="0" w:tplc="B964E78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DA5BEA"/>
    <w:multiLevelType w:val="hybridMultilevel"/>
    <w:tmpl w:val="D3E22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77488"/>
    <w:multiLevelType w:val="hybridMultilevel"/>
    <w:tmpl w:val="83FCB8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1248B"/>
    <w:multiLevelType w:val="multilevel"/>
    <w:tmpl w:val="5BF8993C"/>
    <w:lvl w:ilvl="0">
      <w:start w:val="1"/>
      <w:numFmt w:val="upperRoman"/>
      <w:pStyle w:val="Nagwek1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lowerLetter"/>
      <w:pStyle w:val="Nagwek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1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1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1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1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1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71627A3F"/>
    <w:multiLevelType w:val="hybridMultilevel"/>
    <w:tmpl w:val="54B2877A"/>
    <w:lvl w:ilvl="0" w:tplc="E7B0D75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470383"/>
    <w:multiLevelType w:val="hybridMultilevel"/>
    <w:tmpl w:val="B71AF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750578">
    <w:abstractNumId w:val="8"/>
  </w:num>
  <w:num w:numId="2" w16cid:durableId="377317978">
    <w:abstractNumId w:val="19"/>
  </w:num>
  <w:num w:numId="3" w16cid:durableId="602493030">
    <w:abstractNumId w:val="3"/>
  </w:num>
  <w:num w:numId="4" w16cid:durableId="1331370348">
    <w:abstractNumId w:val="20"/>
  </w:num>
  <w:num w:numId="5" w16cid:durableId="1253125007">
    <w:abstractNumId w:val="11"/>
  </w:num>
  <w:num w:numId="6" w16cid:durableId="530534469">
    <w:abstractNumId w:val="9"/>
  </w:num>
  <w:num w:numId="7" w16cid:durableId="552229849">
    <w:abstractNumId w:val="5"/>
  </w:num>
  <w:num w:numId="8" w16cid:durableId="1798521369">
    <w:abstractNumId w:val="10"/>
  </w:num>
  <w:num w:numId="9" w16cid:durableId="2084643166">
    <w:abstractNumId w:val="6"/>
  </w:num>
  <w:num w:numId="10" w16cid:durableId="1376007310">
    <w:abstractNumId w:val="1"/>
  </w:num>
  <w:num w:numId="11" w16cid:durableId="1847863916">
    <w:abstractNumId w:val="12"/>
  </w:num>
  <w:num w:numId="12" w16cid:durableId="540437814">
    <w:abstractNumId w:val="14"/>
  </w:num>
  <w:num w:numId="13" w16cid:durableId="563416968">
    <w:abstractNumId w:val="2"/>
  </w:num>
  <w:num w:numId="14" w16cid:durableId="1266381618">
    <w:abstractNumId w:val="4"/>
  </w:num>
  <w:num w:numId="15" w16cid:durableId="1997494343">
    <w:abstractNumId w:val="18"/>
  </w:num>
  <w:num w:numId="16" w16cid:durableId="764151346">
    <w:abstractNumId w:val="16"/>
  </w:num>
  <w:num w:numId="17" w16cid:durableId="1572274648">
    <w:abstractNumId w:val="21"/>
  </w:num>
  <w:num w:numId="18" w16cid:durableId="1652515850">
    <w:abstractNumId w:val="7"/>
  </w:num>
  <w:num w:numId="19" w16cid:durableId="705447438">
    <w:abstractNumId w:val="15"/>
  </w:num>
  <w:num w:numId="20" w16cid:durableId="212731428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6DA"/>
    <w:rsid w:val="00002BD4"/>
    <w:rsid w:val="00003C86"/>
    <w:rsid w:val="00003F9E"/>
    <w:rsid w:val="00007D47"/>
    <w:rsid w:val="00021047"/>
    <w:rsid w:val="00021E79"/>
    <w:rsid w:val="00024210"/>
    <w:rsid w:val="000268FC"/>
    <w:rsid w:val="000369AC"/>
    <w:rsid w:val="00037D1A"/>
    <w:rsid w:val="000522DF"/>
    <w:rsid w:val="000546B6"/>
    <w:rsid w:val="00057344"/>
    <w:rsid w:val="000578F6"/>
    <w:rsid w:val="00061FC0"/>
    <w:rsid w:val="00063A30"/>
    <w:rsid w:val="000649C9"/>
    <w:rsid w:val="0006763F"/>
    <w:rsid w:val="00071B0E"/>
    <w:rsid w:val="000805CE"/>
    <w:rsid w:val="000844D5"/>
    <w:rsid w:val="00086C21"/>
    <w:rsid w:val="0009074E"/>
    <w:rsid w:val="00091C55"/>
    <w:rsid w:val="0009275C"/>
    <w:rsid w:val="000A11D1"/>
    <w:rsid w:val="000A3347"/>
    <w:rsid w:val="000A7D03"/>
    <w:rsid w:val="000B1825"/>
    <w:rsid w:val="000B3C5D"/>
    <w:rsid w:val="000B4A2A"/>
    <w:rsid w:val="000B76C8"/>
    <w:rsid w:val="000C3F68"/>
    <w:rsid w:val="000C42D1"/>
    <w:rsid w:val="000C44CB"/>
    <w:rsid w:val="000C524A"/>
    <w:rsid w:val="000E08F5"/>
    <w:rsid w:val="000E509B"/>
    <w:rsid w:val="000E6E79"/>
    <w:rsid w:val="000E7DEE"/>
    <w:rsid w:val="000F0D2E"/>
    <w:rsid w:val="000F4943"/>
    <w:rsid w:val="00105725"/>
    <w:rsid w:val="00106A27"/>
    <w:rsid w:val="00111E99"/>
    <w:rsid w:val="00115522"/>
    <w:rsid w:val="0011732E"/>
    <w:rsid w:val="00120638"/>
    <w:rsid w:val="0012106C"/>
    <w:rsid w:val="00121696"/>
    <w:rsid w:val="00124E44"/>
    <w:rsid w:val="00133E79"/>
    <w:rsid w:val="0013653E"/>
    <w:rsid w:val="00143E16"/>
    <w:rsid w:val="0014546A"/>
    <w:rsid w:val="00150B5D"/>
    <w:rsid w:val="00152A6A"/>
    <w:rsid w:val="00153A04"/>
    <w:rsid w:val="0015498A"/>
    <w:rsid w:val="00157E65"/>
    <w:rsid w:val="00163A4F"/>
    <w:rsid w:val="00164F41"/>
    <w:rsid w:val="00167C35"/>
    <w:rsid w:val="00170D7E"/>
    <w:rsid w:val="001723E7"/>
    <w:rsid w:val="001744A7"/>
    <w:rsid w:val="00177D6C"/>
    <w:rsid w:val="001800C4"/>
    <w:rsid w:val="00180364"/>
    <w:rsid w:val="00182039"/>
    <w:rsid w:val="00184BB4"/>
    <w:rsid w:val="00186868"/>
    <w:rsid w:val="00186D08"/>
    <w:rsid w:val="0018771A"/>
    <w:rsid w:val="001900A8"/>
    <w:rsid w:val="0019020D"/>
    <w:rsid w:val="00193EA8"/>
    <w:rsid w:val="001A33A5"/>
    <w:rsid w:val="001A5FCC"/>
    <w:rsid w:val="001A752D"/>
    <w:rsid w:val="001C1895"/>
    <w:rsid w:val="001C7018"/>
    <w:rsid w:val="001D26CD"/>
    <w:rsid w:val="001D3EFE"/>
    <w:rsid w:val="001E4465"/>
    <w:rsid w:val="001E68FD"/>
    <w:rsid w:val="001E7EA5"/>
    <w:rsid w:val="001F16C3"/>
    <w:rsid w:val="0020244F"/>
    <w:rsid w:val="002024F9"/>
    <w:rsid w:val="00203075"/>
    <w:rsid w:val="002059A0"/>
    <w:rsid w:val="002067BD"/>
    <w:rsid w:val="00207982"/>
    <w:rsid w:val="00207DCA"/>
    <w:rsid w:val="00213171"/>
    <w:rsid w:val="00215CF7"/>
    <w:rsid w:val="00215EDB"/>
    <w:rsid w:val="00216074"/>
    <w:rsid w:val="00221568"/>
    <w:rsid w:val="00221CDF"/>
    <w:rsid w:val="00230B0B"/>
    <w:rsid w:val="002342D6"/>
    <w:rsid w:val="00236C0B"/>
    <w:rsid w:val="00243670"/>
    <w:rsid w:val="002447F1"/>
    <w:rsid w:val="002546EB"/>
    <w:rsid w:val="0026024E"/>
    <w:rsid w:val="00263376"/>
    <w:rsid w:val="00264874"/>
    <w:rsid w:val="002658DE"/>
    <w:rsid w:val="0027147B"/>
    <w:rsid w:val="00284F35"/>
    <w:rsid w:val="00285A43"/>
    <w:rsid w:val="00287814"/>
    <w:rsid w:val="002938C5"/>
    <w:rsid w:val="002A18E0"/>
    <w:rsid w:val="002A2585"/>
    <w:rsid w:val="002A5855"/>
    <w:rsid w:val="002B33F6"/>
    <w:rsid w:val="002B3428"/>
    <w:rsid w:val="002C03AA"/>
    <w:rsid w:val="002C4F74"/>
    <w:rsid w:val="002C62DC"/>
    <w:rsid w:val="002D6C4E"/>
    <w:rsid w:val="002E23A0"/>
    <w:rsid w:val="002E5A58"/>
    <w:rsid w:val="002F0CC0"/>
    <w:rsid w:val="002F0CCA"/>
    <w:rsid w:val="002F238D"/>
    <w:rsid w:val="002F5BBD"/>
    <w:rsid w:val="003015C9"/>
    <w:rsid w:val="00302D14"/>
    <w:rsid w:val="003046BC"/>
    <w:rsid w:val="00305251"/>
    <w:rsid w:val="00306A21"/>
    <w:rsid w:val="00307F25"/>
    <w:rsid w:val="003176CB"/>
    <w:rsid w:val="003219DB"/>
    <w:rsid w:val="0033110E"/>
    <w:rsid w:val="003373AA"/>
    <w:rsid w:val="00341A89"/>
    <w:rsid w:val="00343E2C"/>
    <w:rsid w:val="00344088"/>
    <w:rsid w:val="00345D6A"/>
    <w:rsid w:val="0034667C"/>
    <w:rsid w:val="0035591B"/>
    <w:rsid w:val="0036161A"/>
    <w:rsid w:val="00362AD8"/>
    <w:rsid w:val="003641C5"/>
    <w:rsid w:val="00370700"/>
    <w:rsid w:val="00370950"/>
    <w:rsid w:val="00371B51"/>
    <w:rsid w:val="00372840"/>
    <w:rsid w:val="00372D59"/>
    <w:rsid w:val="003746F9"/>
    <w:rsid w:val="0037539B"/>
    <w:rsid w:val="00383132"/>
    <w:rsid w:val="003A4427"/>
    <w:rsid w:val="003A61BA"/>
    <w:rsid w:val="003B30FC"/>
    <w:rsid w:val="003C1E96"/>
    <w:rsid w:val="003C39E6"/>
    <w:rsid w:val="003C4B9A"/>
    <w:rsid w:val="003D53AD"/>
    <w:rsid w:val="003D7312"/>
    <w:rsid w:val="003D7699"/>
    <w:rsid w:val="003E04CE"/>
    <w:rsid w:val="003E120A"/>
    <w:rsid w:val="003E5C3B"/>
    <w:rsid w:val="003E6E68"/>
    <w:rsid w:val="003E7BA6"/>
    <w:rsid w:val="003E7F52"/>
    <w:rsid w:val="003F28E8"/>
    <w:rsid w:val="003F3FA7"/>
    <w:rsid w:val="003F7344"/>
    <w:rsid w:val="004033AB"/>
    <w:rsid w:val="00412D48"/>
    <w:rsid w:val="00415319"/>
    <w:rsid w:val="00424E06"/>
    <w:rsid w:val="00425C27"/>
    <w:rsid w:val="00430279"/>
    <w:rsid w:val="0043150E"/>
    <w:rsid w:val="004316CC"/>
    <w:rsid w:val="00443D98"/>
    <w:rsid w:val="004447A2"/>
    <w:rsid w:val="00453519"/>
    <w:rsid w:val="00464AF1"/>
    <w:rsid w:val="00465C33"/>
    <w:rsid w:val="00466874"/>
    <w:rsid w:val="00466FDD"/>
    <w:rsid w:val="00470E85"/>
    <w:rsid w:val="00471B5B"/>
    <w:rsid w:val="00475036"/>
    <w:rsid w:val="004758A8"/>
    <w:rsid w:val="00475C62"/>
    <w:rsid w:val="00476185"/>
    <w:rsid w:val="00476282"/>
    <w:rsid w:val="00486565"/>
    <w:rsid w:val="00493DED"/>
    <w:rsid w:val="00494035"/>
    <w:rsid w:val="00497140"/>
    <w:rsid w:val="004A63CD"/>
    <w:rsid w:val="004B2043"/>
    <w:rsid w:val="004B63CE"/>
    <w:rsid w:val="004B7EC3"/>
    <w:rsid w:val="004C3EE8"/>
    <w:rsid w:val="004C417E"/>
    <w:rsid w:val="004C4D84"/>
    <w:rsid w:val="004C5E3E"/>
    <w:rsid w:val="004D347A"/>
    <w:rsid w:val="004D40CE"/>
    <w:rsid w:val="004E25F1"/>
    <w:rsid w:val="004F1E2A"/>
    <w:rsid w:val="004F334D"/>
    <w:rsid w:val="004F36FE"/>
    <w:rsid w:val="004F631F"/>
    <w:rsid w:val="00502380"/>
    <w:rsid w:val="005079E7"/>
    <w:rsid w:val="00507A51"/>
    <w:rsid w:val="005128BB"/>
    <w:rsid w:val="00516576"/>
    <w:rsid w:val="005171D6"/>
    <w:rsid w:val="00520B81"/>
    <w:rsid w:val="005241B5"/>
    <w:rsid w:val="00531900"/>
    <w:rsid w:val="00534B66"/>
    <w:rsid w:val="00534D65"/>
    <w:rsid w:val="00535645"/>
    <w:rsid w:val="00540236"/>
    <w:rsid w:val="00540533"/>
    <w:rsid w:val="00540DDD"/>
    <w:rsid w:val="005433C3"/>
    <w:rsid w:val="0054480C"/>
    <w:rsid w:val="0054573C"/>
    <w:rsid w:val="00565F95"/>
    <w:rsid w:val="00571498"/>
    <w:rsid w:val="0057280A"/>
    <w:rsid w:val="005737E8"/>
    <w:rsid w:val="00576A23"/>
    <w:rsid w:val="005773FD"/>
    <w:rsid w:val="0058000A"/>
    <w:rsid w:val="00581686"/>
    <w:rsid w:val="00581C32"/>
    <w:rsid w:val="005834A5"/>
    <w:rsid w:val="00584A14"/>
    <w:rsid w:val="00597A0E"/>
    <w:rsid w:val="005A325A"/>
    <w:rsid w:val="005A4C18"/>
    <w:rsid w:val="005A576A"/>
    <w:rsid w:val="005A6C34"/>
    <w:rsid w:val="005B2938"/>
    <w:rsid w:val="005B34FD"/>
    <w:rsid w:val="005B5789"/>
    <w:rsid w:val="005C5856"/>
    <w:rsid w:val="005C6B8E"/>
    <w:rsid w:val="005D2A30"/>
    <w:rsid w:val="005D3747"/>
    <w:rsid w:val="005D3FE0"/>
    <w:rsid w:val="005D72B3"/>
    <w:rsid w:val="005E62BB"/>
    <w:rsid w:val="005E66D9"/>
    <w:rsid w:val="005E6C15"/>
    <w:rsid w:val="005F3688"/>
    <w:rsid w:val="00604BAB"/>
    <w:rsid w:val="00605895"/>
    <w:rsid w:val="00605A8B"/>
    <w:rsid w:val="00605BD2"/>
    <w:rsid w:val="006114C8"/>
    <w:rsid w:val="00612863"/>
    <w:rsid w:val="00613333"/>
    <w:rsid w:val="006139B9"/>
    <w:rsid w:val="00615A37"/>
    <w:rsid w:val="00617E7E"/>
    <w:rsid w:val="00620542"/>
    <w:rsid w:val="00622C87"/>
    <w:rsid w:val="00623DFA"/>
    <w:rsid w:val="00627A8A"/>
    <w:rsid w:val="00632622"/>
    <w:rsid w:val="00633F1A"/>
    <w:rsid w:val="00637359"/>
    <w:rsid w:val="0064085E"/>
    <w:rsid w:val="00641262"/>
    <w:rsid w:val="00643893"/>
    <w:rsid w:val="00644269"/>
    <w:rsid w:val="00645179"/>
    <w:rsid w:val="00645FE7"/>
    <w:rsid w:val="006540FB"/>
    <w:rsid w:val="00661658"/>
    <w:rsid w:val="00661B9B"/>
    <w:rsid w:val="006651C7"/>
    <w:rsid w:val="00671726"/>
    <w:rsid w:val="00673EBD"/>
    <w:rsid w:val="006763C7"/>
    <w:rsid w:val="0068070E"/>
    <w:rsid w:val="0068247B"/>
    <w:rsid w:val="00684E62"/>
    <w:rsid w:val="00686B6B"/>
    <w:rsid w:val="006872B2"/>
    <w:rsid w:val="00687B35"/>
    <w:rsid w:val="006907E6"/>
    <w:rsid w:val="00692E7E"/>
    <w:rsid w:val="00695CD4"/>
    <w:rsid w:val="00697882"/>
    <w:rsid w:val="006A1223"/>
    <w:rsid w:val="006A1F1F"/>
    <w:rsid w:val="006A3286"/>
    <w:rsid w:val="006A4097"/>
    <w:rsid w:val="006A5C6E"/>
    <w:rsid w:val="006A6854"/>
    <w:rsid w:val="006C0A90"/>
    <w:rsid w:val="006C5224"/>
    <w:rsid w:val="006D00EB"/>
    <w:rsid w:val="006D3C61"/>
    <w:rsid w:val="006D533B"/>
    <w:rsid w:val="006D5508"/>
    <w:rsid w:val="006D650D"/>
    <w:rsid w:val="006E23E9"/>
    <w:rsid w:val="006E3C59"/>
    <w:rsid w:val="006E51B0"/>
    <w:rsid w:val="006E5637"/>
    <w:rsid w:val="006E7CD5"/>
    <w:rsid w:val="006F2CF6"/>
    <w:rsid w:val="006F5D2C"/>
    <w:rsid w:val="00701D44"/>
    <w:rsid w:val="00707454"/>
    <w:rsid w:val="007076D5"/>
    <w:rsid w:val="007107D8"/>
    <w:rsid w:val="007121F6"/>
    <w:rsid w:val="007138EE"/>
    <w:rsid w:val="007165E4"/>
    <w:rsid w:val="007205C0"/>
    <w:rsid w:val="007240E2"/>
    <w:rsid w:val="00724DE1"/>
    <w:rsid w:val="00733716"/>
    <w:rsid w:val="00734081"/>
    <w:rsid w:val="00735624"/>
    <w:rsid w:val="00735C23"/>
    <w:rsid w:val="00736781"/>
    <w:rsid w:val="0074562B"/>
    <w:rsid w:val="007503AA"/>
    <w:rsid w:val="00752C1B"/>
    <w:rsid w:val="00754113"/>
    <w:rsid w:val="007543E2"/>
    <w:rsid w:val="0076302C"/>
    <w:rsid w:val="00763317"/>
    <w:rsid w:val="00763B7B"/>
    <w:rsid w:val="0077102E"/>
    <w:rsid w:val="0077133F"/>
    <w:rsid w:val="00772E82"/>
    <w:rsid w:val="00776624"/>
    <w:rsid w:val="007801BE"/>
    <w:rsid w:val="0078214B"/>
    <w:rsid w:val="007827D0"/>
    <w:rsid w:val="007849CB"/>
    <w:rsid w:val="00785332"/>
    <w:rsid w:val="00793ECA"/>
    <w:rsid w:val="007943A8"/>
    <w:rsid w:val="007B0640"/>
    <w:rsid w:val="007B3B1C"/>
    <w:rsid w:val="007B51E2"/>
    <w:rsid w:val="007C1E90"/>
    <w:rsid w:val="007C2048"/>
    <w:rsid w:val="007C3069"/>
    <w:rsid w:val="007D2D4C"/>
    <w:rsid w:val="007D4D19"/>
    <w:rsid w:val="007D5247"/>
    <w:rsid w:val="007D7A2A"/>
    <w:rsid w:val="007D7AEC"/>
    <w:rsid w:val="007E0E59"/>
    <w:rsid w:val="007E2E4C"/>
    <w:rsid w:val="007F2F06"/>
    <w:rsid w:val="007F4C53"/>
    <w:rsid w:val="008016EF"/>
    <w:rsid w:val="00803080"/>
    <w:rsid w:val="00811CBD"/>
    <w:rsid w:val="00811E3E"/>
    <w:rsid w:val="008124D9"/>
    <w:rsid w:val="00812BAE"/>
    <w:rsid w:val="00813DA7"/>
    <w:rsid w:val="00817BD1"/>
    <w:rsid w:val="00825ABF"/>
    <w:rsid w:val="0082679E"/>
    <w:rsid w:val="00826F88"/>
    <w:rsid w:val="0083067D"/>
    <w:rsid w:val="0083317C"/>
    <w:rsid w:val="00833BB4"/>
    <w:rsid w:val="00842604"/>
    <w:rsid w:val="0084505F"/>
    <w:rsid w:val="00847751"/>
    <w:rsid w:val="00851B69"/>
    <w:rsid w:val="00853485"/>
    <w:rsid w:val="00854BD3"/>
    <w:rsid w:val="00855349"/>
    <w:rsid w:val="008566A2"/>
    <w:rsid w:val="0086380E"/>
    <w:rsid w:val="00863B81"/>
    <w:rsid w:val="008642C0"/>
    <w:rsid w:val="00864737"/>
    <w:rsid w:val="00881B30"/>
    <w:rsid w:val="00883956"/>
    <w:rsid w:val="00885458"/>
    <w:rsid w:val="008909A7"/>
    <w:rsid w:val="00893D92"/>
    <w:rsid w:val="00897BD7"/>
    <w:rsid w:val="008B69C3"/>
    <w:rsid w:val="008C1374"/>
    <w:rsid w:val="008C15A3"/>
    <w:rsid w:val="008C20F4"/>
    <w:rsid w:val="008C4B97"/>
    <w:rsid w:val="008C5283"/>
    <w:rsid w:val="008D2948"/>
    <w:rsid w:val="008D35FD"/>
    <w:rsid w:val="008D4232"/>
    <w:rsid w:val="008D43BF"/>
    <w:rsid w:val="008E3EDA"/>
    <w:rsid w:val="008E4893"/>
    <w:rsid w:val="008E7B0A"/>
    <w:rsid w:val="008F0925"/>
    <w:rsid w:val="008F4027"/>
    <w:rsid w:val="008F70CA"/>
    <w:rsid w:val="0090466D"/>
    <w:rsid w:val="00910B96"/>
    <w:rsid w:val="00911B38"/>
    <w:rsid w:val="0091204E"/>
    <w:rsid w:val="009133D4"/>
    <w:rsid w:val="00914DB4"/>
    <w:rsid w:val="0091645F"/>
    <w:rsid w:val="00916ABF"/>
    <w:rsid w:val="00917D5B"/>
    <w:rsid w:val="00920991"/>
    <w:rsid w:val="00922EA3"/>
    <w:rsid w:val="009265B7"/>
    <w:rsid w:val="009273A5"/>
    <w:rsid w:val="00933799"/>
    <w:rsid w:val="00937452"/>
    <w:rsid w:val="0094575D"/>
    <w:rsid w:val="0094689D"/>
    <w:rsid w:val="009509F8"/>
    <w:rsid w:val="00957B15"/>
    <w:rsid w:val="0096410B"/>
    <w:rsid w:val="00967B0C"/>
    <w:rsid w:val="00967E37"/>
    <w:rsid w:val="009706DE"/>
    <w:rsid w:val="0097596E"/>
    <w:rsid w:val="009800D2"/>
    <w:rsid w:val="00981754"/>
    <w:rsid w:val="0098562D"/>
    <w:rsid w:val="00996892"/>
    <w:rsid w:val="009968FE"/>
    <w:rsid w:val="009A1214"/>
    <w:rsid w:val="009A1BFA"/>
    <w:rsid w:val="009A611E"/>
    <w:rsid w:val="009C6876"/>
    <w:rsid w:val="009C6926"/>
    <w:rsid w:val="009D0CE0"/>
    <w:rsid w:val="009D2FF9"/>
    <w:rsid w:val="009E096E"/>
    <w:rsid w:val="009E4FE6"/>
    <w:rsid w:val="009F56E1"/>
    <w:rsid w:val="00A109F8"/>
    <w:rsid w:val="00A14AC9"/>
    <w:rsid w:val="00A21005"/>
    <w:rsid w:val="00A214BE"/>
    <w:rsid w:val="00A21A17"/>
    <w:rsid w:val="00A23D4E"/>
    <w:rsid w:val="00A241C9"/>
    <w:rsid w:val="00A33A48"/>
    <w:rsid w:val="00A33F26"/>
    <w:rsid w:val="00A34DAF"/>
    <w:rsid w:val="00A41605"/>
    <w:rsid w:val="00A41C1B"/>
    <w:rsid w:val="00A452B0"/>
    <w:rsid w:val="00A45EAB"/>
    <w:rsid w:val="00A520A0"/>
    <w:rsid w:val="00A536DA"/>
    <w:rsid w:val="00A55299"/>
    <w:rsid w:val="00A60DDE"/>
    <w:rsid w:val="00A64B9D"/>
    <w:rsid w:val="00A671DC"/>
    <w:rsid w:val="00A7412D"/>
    <w:rsid w:val="00A7709D"/>
    <w:rsid w:val="00A93C6C"/>
    <w:rsid w:val="00AA7B26"/>
    <w:rsid w:val="00AB1B2B"/>
    <w:rsid w:val="00AB348F"/>
    <w:rsid w:val="00AB5B3B"/>
    <w:rsid w:val="00AB6E67"/>
    <w:rsid w:val="00AB7518"/>
    <w:rsid w:val="00AC3A86"/>
    <w:rsid w:val="00AC661C"/>
    <w:rsid w:val="00AD47E0"/>
    <w:rsid w:val="00AD734C"/>
    <w:rsid w:val="00AE74D2"/>
    <w:rsid w:val="00AF0BE0"/>
    <w:rsid w:val="00B00783"/>
    <w:rsid w:val="00B026EE"/>
    <w:rsid w:val="00B0751E"/>
    <w:rsid w:val="00B07C67"/>
    <w:rsid w:val="00B1392B"/>
    <w:rsid w:val="00B1517B"/>
    <w:rsid w:val="00B21BE7"/>
    <w:rsid w:val="00B24875"/>
    <w:rsid w:val="00B36C6F"/>
    <w:rsid w:val="00B44E5B"/>
    <w:rsid w:val="00B46D33"/>
    <w:rsid w:val="00B50990"/>
    <w:rsid w:val="00B51B84"/>
    <w:rsid w:val="00B52A86"/>
    <w:rsid w:val="00B5344D"/>
    <w:rsid w:val="00B542B0"/>
    <w:rsid w:val="00B5536F"/>
    <w:rsid w:val="00B61B88"/>
    <w:rsid w:val="00B65DFC"/>
    <w:rsid w:val="00B73F66"/>
    <w:rsid w:val="00B84FDA"/>
    <w:rsid w:val="00B86E77"/>
    <w:rsid w:val="00B95E9C"/>
    <w:rsid w:val="00BA3F85"/>
    <w:rsid w:val="00BB17CC"/>
    <w:rsid w:val="00BB1CF3"/>
    <w:rsid w:val="00BC03C4"/>
    <w:rsid w:val="00BC1128"/>
    <w:rsid w:val="00BC515D"/>
    <w:rsid w:val="00BC6912"/>
    <w:rsid w:val="00BE48F8"/>
    <w:rsid w:val="00BE57B1"/>
    <w:rsid w:val="00BE76A4"/>
    <w:rsid w:val="00BF6484"/>
    <w:rsid w:val="00C0001C"/>
    <w:rsid w:val="00C05AD8"/>
    <w:rsid w:val="00C06E0F"/>
    <w:rsid w:val="00C230A4"/>
    <w:rsid w:val="00C235BD"/>
    <w:rsid w:val="00C307FC"/>
    <w:rsid w:val="00C32B73"/>
    <w:rsid w:val="00C3364E"/>
    <w:rsid w:val="00C447E1"/>
    <w:rsid w:val="00C53E93"/>
    <w:rsid w:val="00C54885"/>
    <w:rsid w:val="00C554F6"/>
    <w:rsid w:val="00C658EE"/>
    <w:rsid w:val="00C66DCD"/>
    <w:rsid w:val="00C701CD"/>
    <w:rsid w:val="00C71277"/>
    <w:rsid w:val="00C72AA5"/>
    <w:rsid w:val="00C754AD"/>
    <w:rsid w:val="00C778EC"/>
    <w:rsid w:val="00C82838"/>
    <w:rsid w:val="00C83A8D"/>
    <w:rsid w:val="00C83B9A"/>
    <w:rsid w:val="00C85C78"/>
    <w:rsid w:val="00C87C5B"/>
    <w:rsid w:val="00C87C9A"/>
    <w:rsid w:val="00C92259"/>
    <w:rsid w:val="00C960E8"/>
    <w:rsid w:val="00C9798D"/>
    <w:rsid w:val="00CA139B"/>
    <w:rsid w:val="00CA2F44"/>
    <w:rsid w:val="00CA4C2E"/>
    <w:rsid w:val="00CB21A1"/>
    <w:rsid w:val="00CB6CED"/>
    <w:rsid w:val="00CC0060"/>
    <w:rsid w:val="00CC08FC"/>
    <w:rsid w:val="00CC1299"/>
    <w:rsid w:val="00CC2101"/>
    <w:rsid w:val="00CC2EAD"/>
    <w:rsid w:val="00CC344F"/>
    <w:rsid w:val="00CC54B1"/>
    <w:rsid w:val="00CC7DF1"/>
    <w:rsid w:val="00CD545A"/>
    <w:rsid w:val="00CD5E8B"/>
    <w:rsid w:val="00CD6684"/>
    <w:rsid w:val="00CE0384"/>
    <w:rsid w:val="00CE6F84"/>
    <w:rsid w:val="00CF076E"/>
    <w:rsid w:val="00CF5A2D"/>
    <w:rsid w:val="00CF7B8E"/>
    <w:rsid w:val="00D04E21"/>
    <w:rsid w:val="00D05286"/>
    <w:rsid w:val="00D05923"/>
    <w:rsid w:val="00D10118"/>
    <w:rsid w:val="00D123E7"/>
    <w:rsid w:val="00D15745"/>
    <w:rsid w:val="00D212B8"/>
    <w:rsid w:val="00D35EDD"/>
    <w:rsid w:val="00D37C4B"/>
    <w:rsid w:val="00D4183D"/>
    <w:rsid w:val="00D41FB2"/>
    <w:rsid w:val="00D44307"/>
    <w:rsid w:val="00D4686E"/>
    <w:rsid w:val="00D4753F"/>
    <w:rsid w:val="00D51F35"/>
    <w:rsid w:val="00D524BC"/>
    <w:rsid w:val="00D542CE"/>
    <w:rsid w:val="00D54E31"/>
    <w:rsid w:val="00D560CC"/>
    <w:rsid w:val="00D5638E"/>
    <w:rsid w:val="00D62F87"/>
    <w:rsid w:val="00D6365B"/>
    <w:rsid w:val="00D645C0"/>
    <w:rsid w:val="00D72245"/>
    <w:rsid w:val="00D74519"/>
    <w:rsid w:val="00D80832"/>
    <w:rsid w:val="00D81244"/>
    <w:rsid w:val="00D831E1"/>
    <w:rsid w:val="00D84BFA"/>
    <w:rsid w:val="00D86F10"/>
    <w:rsid w:val="00D928C5"/>
    <w:rsid w:val="00DA0423"/>
    <w:rsid w:val="00DA0C32"/>
    <w:rsid w:val="00DA1644"/>
    <w:rsid w:val="00DA2048"/>
    <w:rsid w:val="00DA2714"/>
    <w:rsid w:val="00DA2C19"/>
    <w:rsid w:val="00DA3628"/>
    <w:rsid w:val="00DA46BD"/>
    <w:rsid w:val="00DA6310"/>
    <w:rsid w:val="00DA7045"/>
    <w:rsid w:val="00DB0188"/>
    <w:rsid w:val="00DB48A6"/>
    <w:rsid w:val="00DB6173"/>
    <w:rsid w:val="00DC2575"/>
    <w:rsid w:val="00DD0A81"/>
    <w:rsid w:val="00DD0D2E"/>
    <w:rsid w:val="00DE1EEF"/>
    <w:rsid w:val="00DE6CC8"/>
    <w:rsid w:val="00DE74AA"/>
    <w:rsid w:val="00DF3265"/>
    <w:rsid w:val="00DF4A8A"/>
    <w:rsid w:val="00DF7917"/>
    <w:rsid w:val="00E0115D"/>
    <w:rsid w:val="00E01F40"/>
    <w:rsid w:val="00E25E77"/>
    <w:rsid w:val="00E32C2F"/>
    <w:rsid w:val="00E36C1B"/>
    <w:rsid w:val="00E44172"/>
    <w:rsid w:val="00E46521"/>
    <w:rsid w:val="00E4653D"/>
    <w:rsid w:val="00E54951"/>
    <w:rsid w:val="00E60B9F"/>
    <w:rsid w:val="00E618A6"/>
    <w:rsid w:val="00E620FC"/>
    <w:rsid w:val="00E751F6"/>
    <w:rsid w:val="00E81A91"/>
    <w:rsid w:val="00E84ED8"/>
    <w:rsid w:val="00E92C14"/>
    <w:rsid w:val="00EA626F"/>
    <w:rsid w:val="00EA73F2"/>
    <w:rsid w:val="00EB0D11"/>
    <w:rsid w:val="00EB4234"/>
    <w:rsid w:val="00EB5BA9"/>
    <w:rsid w:val="00EC0030"/>
    <w:rsid w:val="00EC2099"/>
    <w:rsid w:val="00EC292F"/>
    <w:rsid w:val="00EC5EB6"/>
    <w:rsid w:val="00ED033F"/>
    <w:rsid w:val="00ED0DE9"/>
    <w:rsid w:val="00ED291D"/>
    <w:rsid w:val="00EE04A7"/>
    <w:rsid w:val="00EE1733"/>
    <w:rsid w:val="00EE52BB"/>
    <w:rsid w:val="00EE54E5"/>
    <w:rsid w:val="00EE6CE5"/>
    <w:rsid w:val="00EF1EF1"/>
    <w:rsid w:val="00EF529C"/>
    <w:rsid w:val="00EF6AB8"/>
    <w:rsid w:val="00EF6F2E"/>
    <w:rsid w:val="00EF74B1"/>
    <w:rsid w:val="00F014E2"/>
    <w:rsid w:val="00F01F61"/>
    <w:rsid w:val="00F03D86"/>
    <w:rsid w:val="00F0627E"/>
    <w:rsid w:val="00F13675"/>
    <w:rsid w:val="00F14D62"/>
    <w:rsid w:val="00F20CA7"/>
    <w:rsid w:val="00F2272C"/>
    <w:rsid w:val="00F2285C"/>
    <w:rsid w:val="00F26C21"/>
    <w:rsid w:val="00F3167B"/>
    <w:rsid w:val="00F40F05"/>
    <w:rsid w:val="00F41274"/>
    <w:rsid w:val="00F513D7"/>
    <w:rsid w:val="00F52028"/>
    <w:rsid w:val="00F52EBF"/>
    <w:rsid w:val="00F61187"/>
    <w:rsid w:val="00F620BD"/>
    <w:rsid w:val="00F67722"/>
    <w:rsid w:val="00F67C3E"/>
    <w:rsid w:val="00F73200"/>
    <w:rsid w:val="00F75B9B"/>
    <w:rsid w:val="00F75DBE"/>
    <w:rsid w:val="00F769C9"/>
    <w:rsid w:val="00F84379"/>
    <w:rsid w:val="00F848F9"/>
    <w:rsid w:val="00F87B51"/>
    <w:rsid w:val="00F90AF8"/>
    <w:rsid w:val="00F91974"/>
    <w:rsid w:val="00F942DC"/>
    <w:rsid w:val="00FA0286"/>
    <w:rsid w:val="00FA031C"/>
    <w:rsid w:val="00FA13DF"/>
    <w:rsid w:val="00FA32A1"/>
    <w:rsid w:val="00FA5150"/>
    <w:rsid w:val="00FA5D60"/>
    <w:rsid w:val="00FB02FB"/>
    <w:rsid w:val="00FB04E6"/>
    <w:rsid w:val="00FB3659"/>
    <w:rsid w:val="00FB5BB0"/>
    <w:rsid w:val="00FD059A"/>
    <w:rsid w:val="00FD0AF3"/>
    <w:rsid w:val="00FD2AE8"/>
    <w:rsid w:val="00FD3106"/>
    <w:rsid w:val="00FE0B0A"/>
    <w:rsid w:val="00FE13FF"/>
    <w:rsid w:val="00FE6689"/>
    <w:rsid w:val="00FE6CAA"/>
    <w:rsid w:val="00FE740A"/>
    <w:rsid w:val="00FE78AD"/>
    <w:rsid w:val="00FF4216"/>
    <w:rsid w:val="00FF6407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1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3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36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sw tekst,ISCG Numerowanie,lp1"/>
    <w:basedOn w:val="Normalny"/>
    <w:link w:val="AkapitzlistZnak"/>
    <w:uiPriority w:val="34"/>
    <w:qFormat/>
    <w:rsid w:val="00D475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09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9A7"/>
  </w:style>
  <w:style w:type="paragraph" w:styleId="Stopka">
    <w:name w:val="footer"/>
    <w:basedOn w:val="Normalny"/>
    <w:link w:val="StopkaZnak"/>
    <w:uiPriority w:val="99"/>
    <w:unhideWhenUsed/>
    <w:rsid w:val="008909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9A7"/>
  </w:style>
  <w:style w:type="paragraph" w:styleId="Tekstdymka">
    <w:name w:val="Balloon Text"/>
    <w:basedOn w:val="Normalny"/>
    <w:link w:val="TekstdymkaZnak"/>
    <w:uiPriority w:val="99"/>
    <w:semiHidden/>
    <w:unhideWhenUsed/>
    <w:rsid w:val="00F513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3D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9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05895"/>
  </w:style>
  <w:style w:type="character" w:styleId="Uwydatnienie">
    <w:name w:val="Emphasis"/>
    <w:basedOn w:val="Domylnaczcionkaakapitu"/>
    <w:uiPriority w:val="20"/>
    <w:qFormat/>
    <w:rsid w:val="00A33A48"/>
    <w:rPr>
      <w:i/>
      <w:iCs/>
    </w:rPr>
  </w:style>
  <w:style w:type="character" w:customStyle="1" w:styleId="alb-s">
    <w:name w:val="a_lb-s"/>
    <w:basedOn w:val="Domylnaczcionkaakapitu"/>
    <w:rsid w:val="00581C32"/>
  </w:style>
  <w:style w:type="paragraph" w:customStyle="1" w:styleId="Styl2">
    <w:name w:val="Styl2"/>
    <w:basedOn w:val="Normalny"/>
    <w:link w:val="Styl2Znak"/>
    <w:qFormat/>
    <w:rsid w:val="00EE54E5"/>
    <w:pPr>
      <w:autoSpaceDE w:val="0"/>
      <w:autoSpaceDN w:val="0"/>
      <w:adjustRightInd w:val="0"/>
      <w:spacing w:before="120" w:line="240" w:lineRule="auto"/>
      <w:ind w:left="2367" w:hanging="360"/>
      <w:jc w:val="both"/>
    </w:pPr>
    <w:rPr>
      <w:rFonts w:ascii="Times New Roman" w:hAnsi="Times New Roman" w:cs="Times New Roman"/>
      <w:i/>
      <w:sz w:val="24"/>
      <w:szCs w:val="24"/>
    </w:rPr>
  </w:style>
  <w:style w:type="character" w:customStyle="1" w:styleId="Styl2Znak">
    <w:name w:val="Styl2 Znak"/>
    <w:basedOn w:val="Domylnaczcionkaakapitu"/>
    <w:link w:val="Styl2"/>
    <w:rsid w:val="00EE54E5"/>
    <w:rPr>
      <w:rFonts w:ascii="Times New Roman" w:hAnsi="Times New Roman" w:cs="Times New Roman"/>
      <w:i/>
      <w:sz w:val="24"/>
      <w:szCs w:val="24"/>
    </w:rPr>
  </w:style>
  <w:style w:type="character" w:customStyle="1" w:styleId="apple-style-span">
    <w:name w:val="apple-style-span"/>
    <w:basedOn w:val="Domylnaczcionkaakapitu"/>
    <w:rsid w:val="00EE54E5"/>
  </w:style>
  <w:style w:type="character" w:styleId="Odwoaniedokomentarza">
    <w:name w:val="annotation reference"/>
    <w:basedOn w:val="Domylnaczcionkaakapitu"/>
    <w:uiPriority w:val="99"/>
    <w:semiHidden/>
    <w:unhideWhenUsed/>
    <w:rsid w:val="00605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A8B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B24875"/>
  </w:style>
  <w:style w:type="character" w:customStyle="1" w:styleId="AkapitzlistZnak">
    <w:name w:val="Akapit z listą Znak"/>
    <w:aliases w:val="L1 Znak,Numerowanie Znak,sw tekst Znak,ISCG Numerowanie Znak,lp1 Znak"/>
    <w:link w:val="Akapitzlist"/>
    <w:uiPriority w:val="34"/>
    <w:rsid w:val="00306A21"/>
  </w:style>
  <w:style w:type="paragraph" w:customStyle="1" w:styleId="Nagwek11">
    <w:name w:val="Nagłówek 11"/>
    <w:basedOn w:val="Normalny"/>
    <w:qFormat/>
    <w:rsid w:val="006A6854"/>
    <w:pPr>
      <w:keepNext/>
      <w:numPr>
        <w:numId w:val="2"/>
      </w:numPr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customStyle="1" w:styleId="Nagwek31">
    <w:name w:val="Nagłówek 31"/>
    <w:basedOn w:val="Normalny"/>
    <w:qFormat/>
    <w:rsid w:val="006A6854"/>
    <w:pPr>
      <w:keepNext/>
      <w:numPr>
        <w:ilvl w:val="2"/>
        <w:numId w:val="2"/>
      </w:numPr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Nagwek41">
    <w:name w:val="Nagłówek 41"/>
    <w:basedOn w:val="Normalny"/>
    <w:qFormat/>
    <w:rsid w:val="006A6854"/>
    <w:pPr>
      <w:keepNext/>
      <w:numPr>
        <w:ilvl w:val="3"/>
        <w:numId w:val="2"/>
      </w:numPr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agwek51">
    <w:name w:val="Nagłówek 51"/>
    <w:basedOn w:val="Normalny"/>
    <w:qFormat/>
    <w:rsid w:val="006A6854"/>
    <w:pPr>
      <w:numPr>
        <w:ilvl w:val="4"/>
        <w:numId w:val="2"/>
      </w:numPr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customStyle="1" w:styleId="Nagwek61">
    <w:name w:val="Nagłówek 61"/>
    <w:basedOn w:val="Normalny"/>
    <w:qFormat/>
    <w:rsid w:val="006A6854"/>
    <w:pPr>
      <w:numPr>
        <w:ilvl w:val="5"/>
        <w:numId w:val="2"/>
      </w:numPr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71">
    <w:name w:val="Nagłówek 71"/>
    <w:basedOn w:val="Normalny"/>
    <w:qFormat/>
    <w:rsid w:val="006A6854"/>
    <w:pPr>
      <w:numPr>
        <w:ilvl w:val="6"/>
        <w:numId w:val="2"/>
      </w:numPr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81">
    <w:name w:val="Nagłówek 81"/>
    <w:basedOn w:val="Normalny"/>
    <w:qFormat/>
    <w:rsid w:val="006A6854"/>
    <w:pPr>
      <w:numPr>
        <w:ilvl w:val="7"/>
        <w:numId w:val="2"/>
      </w:numPr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Nagwek91">
    <w:name w:val="Nagłówek 91"/>
    <w:basedOn w:val="Normalny"/>
    <w:qFormat/>
    <w:rsid w:val="006A6854"/>
    <w:pPr>
      <w:numPr>
        <w:ilvl w:val="8"/>
        <w:numId w:val="2"/>
      </w:numPr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unhideWhenUsed/>
    <w:rsid w:val="00812BA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2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loud.rdos-bydgoszcz.pl:4590/share.cgi?ssid=348135725dd649389a6c16085c5f42f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1799</Words>
  <Characters>10799</Characters>
  <Application>Microsoft Office Word</Application>
  <DocSecurity>0</DocSecurity>
  <Lines>89</Lines>
  <Paragraphs>25</Paragraphs>
  <ScaleCrop>false</ScaleCrop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1b Opis przedmiotu zamówienia</dc:title>
  <dc:creator/>
  <cp:lastModifiedBy/>
  <cp:revision>1</cp:revision>
  <dcterms:created xsi:type="dcterms:W3CDTF">2022-06-06T10:49:00Z</dcterms:created>
  <dcterms:modified xsi:type="dcterms:W3CDTF">2022-06-06T10:49:00Z</dcterms:modified>
</cp:coreProperties>
</file>